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5FD" w:rsidRPr="00425700" w:rsidRDefault="001C4F3E" w:rsidP="003F4FB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</w:p>
    <w:p w:rsidR="001C4F3E" w:rsidRPr="00425700" w:rsidRDefault="001C4F3E" w:rsidP="003F4FB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ab/>
        <w:t>Утверждаю</w:t>
      </w:r>
    </w:p>
    <w:p w:rsidR="001C4F3E" w:rsidRPr="00425700" w:rsidRDefault="001C4F3E" w:rsidP="003F4FB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="00D70439" w:rsidRPr="00425700">
        <w:rPr>
          <w:rFonts w:ascii="Times New Roman" w:hAnsi="Times New Roman" w:cs="Times New Roman"/>
          <w:sz w:val="24"/>
          <w:szCs w:val="24"/>
        </w:rPr>
        <w:t>Д</w:t>
      </w:r>
      <w:r w:rsidRPr="00425700">
        <w:rPr>
          <w:rFonts w:ascii="Times New Roman" w:hAnsi="Times New Roman" w:cs="Times New Roman"/>
          <w:sz w:val="24"/>
          <w:szCs w:val="24"/>
        </w:rPr>
        <w:t>иректор</w:t>
      </w:r>
    </w:p>
    <w:p w:rsidR="001C4F3E" w:rsidRPr="00425700" w:rsidRDefault="001C4F3E" w:rsidP="003F4FB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="00D70439" w:rsidRPr="00425700">
        <w:rPr>
          <w:rFonts w:ascii="Times New Roman" w:hAnsi="Times New Roman" w:cs="Times New Roman"/>
          <w:sz w:val="24"/>
          <w:szCs w:val="24"/>
        </w:rPr>
        <w:t>ОО</w:t>
      </w:r>
      <w:r w:rsidR="00146DDF" w:rsidRPr="00425700">
        <w:rPr>
          <w:rFonts w:ascii="Times New Roman" w:hAnsi="Times New Roman" w:cs="Times New Roman"/>
          <w:sz w:val="24"/>
          <w:szCs w:val="24"/>
        </w:rPr>
        <w:t>О</w:t>
      </w:r>
      <w:r w:rsidRPr="00425700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D70439" w:rsidRPr="00425700">
        <w:rPr>
          <w:rFonts w:ascii="Times New Roman" w:hAnsi="Times New Roman" w:cs="Times New Roman"/>
          <w:sz w:val="24"/>
          <w:szCs w:val="24"/>
        </w:rPr>
        <w:t>ИнвестГрадСтрой</w:t>
      </w:r>
      <w:proofErr w:type="spellEnd"/>
      <w:r w:rsidRPr="00425700">
        <w:rPr>
          <w:rFonts w:ascii="Times New Roman" w:hAnsi="Times New Roman" w:cs="Times New Roman"/>
          <w:sz w:val="24"/>
          <w:szCs w:val="24"/>
        </w:rPr>
        <w:t>"</w:t>
      </w:r>
    </w:p>
    <w:p w:rsidR="001C4F3E" w:rsidRPr="00425700" w:rsidRDefault="001C4F3E" w:rsidP="003F4F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  <w:t>______________</w:t>
      </w:r>
      <w:r w:rsidR="00D70439" w:rsidRPr="00425700">
        <w:rPr>
          <w:rFonts w:ascii="Times New Roman" w:hAnsi="Times New Roman" w:cs="Times New Roman"/>
          <w:sz w:val="24"/>
          <w:szCs w:val="24"/>
        </w:rPr>
        <w:t>Е</w:t>
      </w:r>
      <w:r w:rsidR="0030409A" w:rsidRPr="00425700">
        <w:rPr>
          <w:rFonts w:ascii="Times New Roman" w:hAnsi="Times New Roman" w:cs="Times New Roman"/>
          <w:sz w:val="24"/>
          <w:szCs w:val="24"/>
        </w:rPr>
        <w:t xml:space="preserve">.В. </w:t>
      </w:r>
      <w:proofErr w:type="spellStart"/>
      <w:r w:rsidR="00D70439" w:rsidRPr="00425700">
        <w:rPr>
          <w:rFonts w:ascii="Times New Roman" w:hAnsi="Times New Roman" w:cs="Times New Roman"/>
          <w:sz w:val="24"/>
          <w:szCs w:val="24"/>
        </w:rPr>
        <w:t>Гозун</w:t>
      </w:r>
      <w:proofErr w:type="spellEnd"/>
    </w:p>
    <w:p w:rsidR="001C4F3E" w:rsidRPr="00425700" w:rsidRDefault="001C4F3E" w:rsidP="003F4F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ab/>
        <w:t>«___»</w:t>
      </w:r>
      <w:r w:rsidR="00E410B1" w:rsidRPr="00425700">
        <w:rPr>
          <w:rFonts w:ascii="Times New Roman" w:hAnsi="Times New Roman" w:cs="Times New Roman"/>
          <w:sz w:val="24"/>
          <w:szCs w:val="24"/>
        </w:rPr>
        <w:t xml:space="preserve"> </w:t>
      </w:r>
      <w:r w:rsidRPr="00425700">
        <w:rPr>
          <w:rFonts w:ascii="Times New Roman" w:hAnsi="Times New Roman" w:cs="Times New Roman"/>
          <w:sz w:val="24"/>
          <w:szCs w:val="24"/>
        </w:rPr>
        <w:t>____________ 20</w:t>
      </w:r>
      <w:r w:rsidR="002E4E57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8D3196">
        <w:rPr>
          <w:rFonts w:ascii="Times New Roman" w:hAnsi="Times New Roman" w:cs="Times New Roman"/>
          <w:sz w:val="24"/>
          <w:szCs w:val="24"/>
        </w:rPr>
        <w:t>1</w:t>
      </w:r>
      <w:r w:rsidRPr="00425700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F214C" w:rsidRPr="00425700" w:rsidRDefault="000F214C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23E" w:rsidRPr="00425700" w:rsidRDefault="009E223E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23E" w:rsidRPr="00425700" w:rsidRDefault="009E223E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23E" w:rsidRPr="00425700" w:rsidRDefault="009E223E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23E" w:rsidRPr="00425700" w:rsidRDefault="009E223E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23E" w:rsidRPr="00425700" w:rsidRDefault="009E223E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23E" w:rsidRPr="00425700" w:rsidRDefault="009E223E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23E" w:rsidRPr="00425700" w:rsidRDefault="009E223E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23E" w:rsidRPr="00425700" w:rsidRDefault="009E223E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34C1" w:rsidRPr="00425700" w:rsidRDefault="00BC44B7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5700">
        <w:rPr>
          <w:rFonts w:ascii="Times New Roman" w:hAnsi="Times New Roman" w:cs="Times New Roman"/>
          <w:sz w:val="28"/>
          <w:szCs w:val="28"/>
        </w:rPr>
        <w:t>ПОЯСНИТЕЛЬНАЯ ЗАПИСКА К</w:t>
      </w:r>
      <w:r w:rsidR="00E7211A" w:rsidRPr="00425700">
        <w:rPr>
          <w:rFonts w:ascii="Times New Roman" w:hAnsi="Times New Roman" w:cs="Times New Roman"/>
          <w:sz w:val="28"/>
          <w:szCs w:val="28"/>
        </w:rPr>
        <w:t xml:space="preserve"> </w:t>
      </w:r>
      <w:r w:rsidR="00976728" w:rsidRPr="00425700">
        <w:rPr>
          <w:rFonts w:ascii="Times New Roman" w:hAnsi="Times New Roman" w:cs="Times New Roman"/>
          <w:sz w:val="28"/>
          <w:szCs w:val="28"/>
        </w:rPr>
        <w:t xml:space="preserve"> </w:t>
      </w:r>
      <w:r w:rsidRPr="00425700">
        <w:rPr>
          <w:rFonts w:ascii="Times New Roman" w:hAnsi="Times New Roman" w:cs="Times New Roman"/>
          <w:sz w:val="28"/>
          <w:szCs w:val="28"/>
        </w:rPr>
        <w:t>ИНВЕСТИЦИОННОЙ ПРОГРАММ</w:t>
      </w:r>
      <w:r w:rsidR="00D86276" w:rsidRPr="00425700">
        <w:rPr>
          <w:rFonts w:ascii="Times New Roman" w:hAnsi="Times New Roman" w:cs="Times New Roman"/>
          <w:sz w:val="28"/>
          <w:szCs w:val="28"/>
        </w:rPr>
        <w:t>Е</w:t>
      </w:r>
      <w:r w:rsidRPr="00425700">
        <w:rPr>
          <w:rFonts w:ascii="Times New Roman" w:hAnsi="Times New Roman" w:cs="Times New Roman"/>
          <w:sz w:val="28"/>
          <w:szCs w:val="28"/>
        </w:rPr>
        <w:t xml:space="preserve"> </w:t>
      </w:r>
      <w:r w:rsidR="00D70439" w:rsidRPr="00425700">
        <w:rPr>
          <w:rFonts w:ascii="Times New Roman" w:hAnsi="Times New Roman" w:cs="Times New Roman"/>
          <w:sz w:val="28"/>
          <w:szCs w:val="28"/>
        </w:rPr>
        <w:t>ОО</w:t>
      </w:r>
      <w:r w:rsidRPr="00425700">
        <w:rPr>
          <w:rFonts w:ascii="Times New Roman" w:hAnsi="Times New Roman" w:cs="Times New Roman"/>
          <w:sz w:val="28"/>
          <w:szCs w:val="28"/>
        </w:rPr>
        <w:t>О "</w:t>
      </w:r>
      <w:r w:rsidR="00D70439" w:rsidRPr="00425700">
        <w:rPr>
          <w:rFonts w:ascii="Times New Roman" w:hAnsi="Times New Roman" w:cs="Times New Roman"/>
        </w:rPr>
        <w:t xml:space="preserve"> </w:t>
      </w:r>
      <w:r w:rsidR="00D70439" w:rsidRPr="00425700">
        <w:rPr>
          <w:rFonts w:ascii="Times New Roman" w:hAnsi="Times New Roman" w:cs="Times New Roman"/>
          <w:sz w:val="28"/>
          <w:szCs w:val="28"/>
        </w:rPr>
        <w:t>ИНВЕСТГРАДСТРОЙ</w:t>
      </w:r>
      <w:r w:rsidRPr="00425700">
        <w:rPr>
          <w:rFonts w:ascii="Times New Roman" w:hAnsi="Times New Roman" w:cs="Times New Roman"/>
          <w:sz w:val="28"/>
          <w:szCs w:val="28"/>
        </w:rPr>
        <w:t>"</w:t>
      </w:r>
    </w:p>
    <w:p w:rsidR="001C4F3E" w:rsidRPr="008D3196" w:rsidRDefault="00BC44B7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5700">
        <w:rPr>
          <w:rFonts w:ascii="Times New Roman" w:hAnsi="Times New Roman" w:cs="Times New Roman"/>
          <w:sz w:val="28"/>
          <w:szCs w:val="28"/>
        </w:rPr>
        <w:t>НА ПЕРИОД 20</w:t>
      </w:r>
      <w:r w:rsidR="005A1C26" w:rsidRPr="00425700">
        <w:rPr>
          <w:rFonts w:ascii="Times New Roman" w:hAnsi="Times New Roman" w:cs="Times New Roman"/>
          <w:sz w:val="28"/>
          <w:szCs w:val="28"/>
        </w:rPr>
        <w:t>20</w:t>
      </w:r>
      <w:r w:rsidRPr="00425700">
        <w:rPr>
          <w:rFonts w:ascii="Times New Roman" w:hAnsi="Times New Roman" w:cs="Times New Roman"/>
          <w:sz w:val="28"/>
          <w:szCs w:val="28"/>
        </w:rPr>
        <w:t>-20</w:t>
      </w:r>
      <w:r w:rsidR="005A1C26" w:rsidRPr="00425700">
        <w:rPr>
          <w:rFonts w:ascii="Times New Roman" w:hAnsi="Times New Roman" w:cs="Times New Roman"/>
          <w:sz w:val="28"/>
          <w:szCs w:val="28"/>
        </w:rPr>
        <w:t>24</w:t>
      </w:r>
      <w:r w:rsidRPr="00425700">
        <w:rPr>
          <w:rFonts w:ascii="Times New Roman" w:hAnsi="Times New Roman" w:cs="Times New Roman"/>
          <w:sz w:val="28"/>
          <w:szCs w:val="28"/>
        </w:rPr>
        <w:t xml:space="preserve"> гг.</w:t>
      </w:r>
      <w:r w:rsidR="002E4E57" w:rsidRPr="002E4E57">
        <w:rPr>
          <w:rFonts w:ascii="Times New Roman" w:hAnsi="Times New Roman" w:cs="Times New Roman"/>
          <w:sz w:val="28"/>
          <w:szCs w:val="28"/>
        </w:rPr>
        <w:t xml:space="preserve"> </w:t>
      </w:r>
      <w:r w:rsidR="002E4E57">
        <w:rPr>
          <w:rFonts w:ascii="Times New Roman" w:hAnsi="Times New Roman" w:cs="Times New Roman"/>
          <w:sz w:val="28"/>
          <w:szCs w:val="28"/>
        </w:rPr>
        <w:t>(корректировка 202</w:t>
      </w:r>
      <w:r w:rsidR="008D3196">
        <w:rPr>
          <w:rFonts w:ascii="Times New Roman" w:hAnsi="Times New Roman" w:cs="Times New Roman"/>
          <w:sz w:val="28"/>
          <w:szCs w:val="28"/>
        </w:rPr>
        <w:t>1</w:t>
      </w:r>
      <w:r w:rsidR="002E4E57">
        <w:rPr>
          <w:rFonts w:ascii="Times New Roman" w:hAnsi="Times New Roman" w:cs="Times New Roman"/>
          <w:sz w:val="28"/>
          <w:szCs w:val="28"/>
        </w:rPr>
        <w:t xml:space="preserve"> и 202</w:t>
      </w:r>
      <w:r w:rsidR="008D3196">
        <w:rPr>
          <w:rFonts w:ascii="Times New Roman" w:hAnsi="Times New Roman" w:cs="Times New Roman"/>
          <w:sz w:val="28"/>
          <w:szCs w:val="28"/>
        </w:rPr>
        <w:t>2</w:t>
      </w:r>
      <w:r w:rsidR="002E4E57">
        <w:rPr>
          <w:rFonts w:ascii="Times New Roman" w:hAnsi="Times New Roman" w:cs="Times New Roman"/>
          <w:sz w:val="28"/>
          <w:szCs w:val="28"/>
        </w:rPr>
        <w:t xml:space="preserve"> года)</w:t>
      </w:r>
    </w:p>
    <w:p w:rsidR="00DD53C1" w:rsidRPr="00425700" w:rsidRDefault="001C4F3E" w:rsidP="003F4F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</w:p>
    <w:p w:rsidR="00DD53C1" w:rsidRPr="00425700" w:rsidRDefault="00DD53C1" w:rsidP="003F4F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br w:type="page"/>
      </w:r>
    </w:p>
    <w:p w:rsidR="003F4FB3" w:rsidRPr="00425700" w:rsidRDefault="003F4FB3" w:rsidP="009E22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</w:rPr>
        <w:id w:val="826155688"/>
        <w:docPartObj>
          <w:docPartGallery w:val="Table of Contents"/>
          <w:docPartUnique/>
        </w:docPartObj>
      </w:sdtPr>
      <w:sdtContent>
        <w:p w:rsidR="006770B7" w:rsidRPr="00425700" w:rsidRDefault="006770B7" w:rsidP="00A619DB">
          <w:pPr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425700">
            <w:rPr>
              <w:rFonts w:ascii="Times New Roman" w:hAnsi="Times New Roman" w:cs="Times New Roman"/>
              <w:sz w:val="24"/>
              <w:szCs w:val="24"/>
            </w:rPr>
            <w:t>СТРУКТУРА ИНВЕСТИЦИОННОЙ ПРОГРАММЫ</w:t>
          </w:r>
        </w:p>
        <w:p w:rsidR="00A619DB" w:rsidRPr="00425700" w:rsidRDefault="00A619DB" w:rsidP="00A619DB">
          <w:pPr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:rsidR="00C84BB2" w:rsidRDefault="009D5F27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425700">
            <w:rPr>
              <w:rFonts w:ascii="Times New Roman" w:hAnsi="Times New Roman" w:cs="Times New Roman"/>
            </w:rPr>
            <w:fldChar w:fldCharType="begin"/>
          </w:r>
          <w:r w:rsidR="006770B7" w:rsidRPr="00425700">
            <w:rPr>
              <w:rFonts w:ascii="Times New Roman" w:hAnsi="Times New Roman" w:cs="Times New Roman"/>
            </w:rPr>
            <w:instrText xml:space="preserve"> TOC \o "1-3" \h \z \u </w:instrText>
          </w:r>
          <w:r w:rsidRPr="00425700">
            <w:rPr>
              <w:rFonts w:ascii="Times New Roman" w:hAnsi="Times New Roman" w:cs="Times New Roman"/>
            </w:rPr>
            <w:fldChar w:fldCharType="separate"/>
          </w:r>
          <w:r w:rsidR="001B6F34">
            <w:rPr>
              <w:noProof/>
            </w:rPr>
            <w:fldChar w:fldCharType="begin"/>
          </w:r>
          <w:r w:rsidR="001B6F34">
            <w:rPr>
              <w:noProof/>
            </w:rPr>
            <w:instrText xml:space="preserve"> HYPERLINK \l "_Toc4850054" </w:instrText>
          </w:r>
          <w:r w:rsidR="00F51640">
            <w:rPr>
              <w:noProof/>
            </w:rPr>
          </w:r>
          <w:r w:rsidR="001B6F34">
            <w:rPr>
              <w:noProof/>
            </w:rPr>
            <w:fldChar w:fldCharType="separate"/>
          </w:r>
          <w:r w:rsidR="00C84BB2" w:rsidRPr="00DA212F">
            <w:rPr>
              <w:rStyle w:val="ad"/>
              <w:rFonts w:ascii="Times New Roman" w:hAnsi="Times New Roman" w:cs="Times New Roman"/>
              <w:noProof/>
            </w:rPr>
            <w:t>1. Сведения об организации</w:t>
          </w:r>
          <w:bookmarkStart w:id="0" w:name="_GoBack"/>
          <w:bookmarkEnd w:id="0"/>
          <w:r w:rsidR="00C84BB2">
            <w:rPr>
              <w:noProof/>
              <w:webHidden/>
            </w:rPr>
            <w:tab/>
          </w:r>
          <w:r w:rsidR="00C84BB2">
            <w:rPr>
              <w:noProof/>
              <w:webHidden/>
            </w:rPr>
            <w:fldChar w:fldCharType="begin"/>
          </w:r>
          <w:r w:rsidR="00C84BB2">
            <w:rPr>
              <w:noProof/>
              <w:webHidden/>
            </w:rPr>
            <w:instrText xml:space="preserve"> PAGEREF _Toc4850054 \h </w:instrText>
          </w:r>
          <w:r w:rsidR="00C84BB2">
            <w:rPr>
              <w:noProof/>
              <w:webHidden/>
            </w:rPr>
          </w:r>
          <w:r w:rsidR="00C84BB2">
            <w:rPr>
              <w:noProof/>
              <w:webHidden/>
            </w:rPr>
            <w:fldChar w:fldCharType="separate"/>
          </w:r>
          <w:r w:rsidR="00F51640">
            <w:rPr>
              <w:noProof/>
              <w:webHidden/>
            </w:rPr>
            <w:t>3</w:t>
          </w:r>
          <w:r w:rsidR="00C84BB2">
            <w:rPr>
              <w:noProof/>
              <w:webHidden/>
            </w:rPr>
            <w:fldChar w:fldCharType="end"/>
          </w:r>
          <w:r w:rsidR="001B6F34">
            <w:rPr>
              <w:noProof/>
            </w:rPr>
            <w:fldChar w:fldCharType="end"/>
          </w:r>
        </w:p>
        <w:p w:rsidR="00C84BB2" w:rsidRDefault="001B6F34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850055" w:history="1">
            <w:r w:rsidR="00C84BB2" w:rsidRPr="00DA212F">
              <w:rPr>
                <w:rStyle w:val="ad"/>
                <w:rFonts w:ascii="Times New Roman" w:hAnsi="Times New Roman" w:cs="Times New Roman"/>
                <w:noProof/>
              </w:rPr>
              <w:t>2. Характеристика инвестиционной программы</w:t>
            </w:r>
            <w:r w:rsidR="00C84BB2">
              <w:rPr>
                <w:noProof/>
                <w:webHidden/>
              </w:rPr>
              <w:tab/>
            </w:r>
            <w:r w:rsidR="00C84BB2">
              <w:rPr>
                <w:noProof/>
                <w:webHidden/>
              </w:rPr>
              <w:fldChar w:fldCharType="begin"/>
            </w:r>
            <w:r w:rsidR="00C84BB2">
              <w:rPr>
                <w:noProof/>
                <w:webHidden/>
              </w:rPr>
              <w:instrText xml:space="preserve"> PAGEREF _Toc4850055 \h </w:instrText>
            </w:r>
            <w:r w:rsidR="00C84BB2">
              <w:rPr>
                <w:noProof/>
                <w:webHidden/>
              </w:rPr>
            </w:r>
            <w:r w:rsidR="00C84BB2">
              <w:rPr>
                <w:noProof/>
                <w:webHidden/>
              </w:rPr>
              <w:fldChar w:fldCharType="separate"/>
            </w:r>
            <w:r w:rsidR="00F51640">
              <w:rPr>
                <w:noProof/>
                <w:webHidden/>
              </w:rPr>
              <w:t>4</w:t>
            </w:r>
            <w:r w:rsidR="00C84BB2">
              <w:rPr>
                <w:noProof/>
                <w:webHidden/>
              </w:rPr>
              <w:fldChar w:fldCharType="end"/>
            </w:r>
          </w:hyperlink>
        </w:p>
        <w:p w:rsidR="00C84BB2" w:rsidRDefault="001B6F34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850056" w:history="1">
            <w:r w:rsidR="00C84BB2" w:rsidRPr="00DA212F">
              <w:rPr>
                <w:rStyle w:val="ad"/>
                <w:rFonts w:ascii="Times New Roman" w:hAnsi="Times New Roman" w:cs="Times New Roman"/>
                <w:noProof/>
              </w:rPr>
              <w:t>2.1 Основные цели и направления инвестиционной программы</w:t>
            </w:r>
            <w:r w:rsidR="00C84BB2">
              <w:rPr>
                <w:noProof/>
                <w:webHidden/>
              </w:rPr>
              <w:tab/>
            </w:r>
            <w:r w:rsidR="00C84BB2">
              <w:rPr>
                <w:noProof/>
                <w:webHidden/>
              </w:rPr>
              <w:fldChar w:fldCharType="begin"/>
            </w:r>
            <w:r w:rsidR="00C84BB2">
              <w:rPr>
                <w:noProof/>
                <w:webHidden/>
              </w:rPr>
              <w:instrText xml:space="preserve"> PAGEREF _Toc4850056 \h </w:instrText>
            </w:r>
            <w:r w:rsidR="00C84BB2">
              <w:rPr>
                <w:noProof/>
                <w:webHidden/>
              </w:rPr>
            </w:r>
            <w:r w:rsidR="00C84BB2">
              <w:rPr>
                <w:noProof/>
                <w:webHidden/>
              </w:rPr>
              <w:fldChar w:fldCharType="separate"/>
            </w:r>
            <w:r w:rsidR="00F51640">
              <w:rPr>
                <w:noProof/>
                <w:webHidden/>
              </w:rPr>
              <w:t>4</w:t>
            </w:r>
            <w:r w:rsidR="00C84BB2">
              <w:rPr>
                <w:noProof/>
                <w:webHidden/>
              </w:rPr>
              <w:fldChar w:fldCharType="end"/>
            </w:r>
          </w:hyperlink>
        </w:p>
        <w:p w:rsidR="00C84BB2" w:rsidRDefault="001B6F34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850057" w:history="1">
            <w:r w:rsidR="00C84BB2" w:rsidRPr="00DA212F">
              <w:rPr>
                <w:rStyle w:val="ad"/>
                <w:rFonts w:ascii="Times New Roman" w:hAnsi="Times New Roman" w:cs="Times New Roman"/>
                <w:noProof/>
              </w:rPr>
              <w:t>2.2 Источники финансирования инвестиционной программы</w:t>
            </w:r>
            <w:r w:rsidR="00C84BB2">
              <w:rPr>
                <w:noProof/>
                <w:webHidden/>
              </w:rPr>
              <w:tab/>
            </w:r>
            <w:r w:rsidR="00C84BB2">
              <w:rPr>
                <w:noProof/>
                <w:webHidden/>
              </w:rPr>
              <w:fldChar w:fldCharType="begin"/>
            </w:r>
            <w:r w:rsidR="00C84BB2">
              <w:rPr>
                <w:noProof/>
                <w:webHidden/>
              </w:rPr>
              <w:instrText xml:space="preserve"> PAGEREF _Toc4850057 \h </w:instrText>
            </w:r>
            <w:r w:rsidR="00C84BB2">
              <w:rPr>
                <w:noProof/>
                <w:webHidden/>
              </w:rPr>
            </w:r>
            <w:r w:rsidR="00C84BB2">
              <w:rPr>
                <w:noProof/>
                <w:webHidden/>
              </w:rPr>
              <w:fldChar w:fldCharType="separate"/>
            </w:r>
            <w:r w:rsidR="00F51640">
              <w:rPr>
                <w:noProof/>
                <w:webHidden/>
              </w:rPr>
              <w:t>5</w:t>
            </w:r>
            <w:r w:rsidR="00C84BB2">
              <w:rPr>
                <w:noProof/>
                <w:webHidden/>
              </w:rPr>
              <w:fldChar w:fldCharType="end"/>
            </w:r>
          </w:hyperlink>
        </w:p>
        <w:p w:rsidR="00C84BB2" w:rsidRDefault="001B6F34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850058" w:history="1">
            <w:r w:rsidR="00C84BB2" w:rsidRPr="00DA212F">
              <w:rPr>
                <w:rStyle w:val="ad"/>
                <w:rFonts w:ascii="Times New Roman" w:hAnsi="Times New Roman" w:cs="Times New Roman"/>
                <w:noProof/>
              </w:rPr>
              <w:t>3.  Характеристика инвестиционных проектов/направлений инвестиционной программы</w:t>
            </w:r>
            <w:r w:rsidR="00C84BB2">
              <w:rPr>
                <w:noProof/>
                <w:webHidden/>
              </w:rPr>
              <w:tab/>
            </w:r>
            <w:r w:rsidR="00C84BB2">
              <w:rPr>
                <w:noProof/>
                <w:webHidden/>
              </w:rPr>
              <w:fldChar w:fldCharType="begin"/>
            </w:r>
            <w:r w:rsidR="00C84BB2">
              <w:rPr>
                <w:noProof/>
                <w:webHidden/>
              </w:rPr>
              <w:instrText xml:space="preserve"> PAGEREF _Toc4850058 \h </w:instrText>
            </w:r>
            <w:r w:rsidR="00C84BB2">
              <w:rPr>
                <w:noProof/>
                <w:webHidden/>
              </w:rPr>
            </w:r>
            <w:r w:rsidR="00C84BB2">
              <w:rPr>
                <w:noProof/>
                <w:webHidden/>
              </w:rPr>
              <w:fldChar w:fldCharType="separate"/>
            </w:r>
            <w:r w:rsidR="00F51640">
              <w:rPr>
                <w:noProof/>
                <w:webHidden/>
              </w:rPr>
              <w:t>6</w:t>
            </w:r>
            <w:r w:rsidR="00C84BB2">
              <w:rPr>
                <w:noProof/>
                <w:webHidden/>
              </w:rPr>
              <w:fldChar w:fldCharType="end"/>
            </w:r>
          </w:hyperlink>
        </w:p>
        <w:p w:rsidR="006770B7" w:rsidRPr="00425700" w:rsidRDefault="009D5F27">
          <w:pPr>
            <w:rPr>
              <w:rFonts w:ascii="Times New Roman" w:hAnsi="Times New Roman" w:cs="Times New Roman"/>
            </w:rPr>
          </w:pPr>
          <w:r w:rsidRPr="00425700">
            <w:rPr>
              <w:rFonts w:ascii="Times New Roman" w:hAnsi="Times New Roman" w:cs="Times New Roman"/>
            </w:rPr>
            <w:fldChar w:fldCharType="end"/>
          </w:r>
        </w:p>
      </w:sdtContent>
    </w:sdt>
    <w:p w:rsidR="003F4FB3" w:rsidRPr="00425700" w:rsidRDefault="003F4FB3">
      <w:pPr>
        <w:rPr>
          <w:rFonts w:ascii="Times New Roman" w:hAnsi="Times New Roman" w:cs="Times New Roman"/>
          <w:b/>
          <w:sz w:val="24"/>
          <w:szCs w:val="24"/>
        </w:rPr>
      </w:pPr>
      <w:r w:rsidRPr="00425700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668BA" w:rsidRPr="00425700" w:rsidRDefault="006770B7" w:rsidP="00A619DB">
      <w:pPr>
        <w:pStyle w:val="3"/>
        <w:spacing w:after="240"/>
        <w:rPr>
          <w:rFonts w:ascii="Times New Roman" w:hAnsi="Times New Roman" w:cs="Times New Roman"/>
          <w:color w:val="auto"/>
        </w:rPr>
      </w:pPr>
      <w:bookmarkStart w:id="1" w:name="_Toc4850054"/>
      <w:r w:rsidRPr="00425700">
        <w:rPr>
          <w:rFonts w:ascii="Times New Roman" w:hAnsi="Times New Roman" w:cs="Times New Roman"/>
          <w:color w:val="auto"/>
        </w:rPr>
        <w:lastRenderedPageBreak/>
        <w:t>1</w:t>
      </w:r>
      <w:r w:rsidR="00262BFE" w:rsidRPr="00425700">
        <w:rPr>
          <w:rFonts w:ascii="Times New Roman" w:hAnsi="Times New Roman" w:cs="Times New Roman"/>
          <w:color w:val="auto"/>
        </w:rPr>
        <w:t>.</w:t>
      </w:r>
      <w:r w:rsidRPr="00425700">
        <w:rPr>
          <w:rFonts w:ascii="Times New Roman" w:hAnsi="Times New Roman" w:cs="Times New Roman"/>
          <w:color w:val="auto"/>
        </w:rPr>
        <w:t xml:space="preserve"> Сведения об организации</w:t>
      </w:r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6"/>
        <w:gridCol w:w="4926"/>
      </w:tblGrid>
      <w:tr w:rsidR="001668BA" w:rsidRPr="00425700" w:rsidTr="005C09EF">
        <w:tc>
          <w:tcPr>
            <w:tcW w:w="4536" w:type="dxa"/>
          </w:tcPr>
          <w:p w:rsidR="001668BA" w:rsidRPr="00425700" w:rsidRDefault="001668BA" w:rsidP="00A619DB">
            <w:pPr>
              <w:suppressAutoHyphens/>
              <w:spacing w:after="24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Полное наименование организации (учреждения)</w:t>
            </w:r>
          </w:p>
        </w:tc>
        <w:tc>
          <w:tcPr>
            <w:tcW w:w="492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Общество с ограниченной ответственностью «</w:t>
            </w:r>
            <w:proofErr w:type="spellStart"/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ИвестГрадСтрой</w:t>
            </w:r>
            <w:proofErr w:type="spellEnd"/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»</w:t>
            </w:r>
          </w:p>
        </w:tc>
      </w:tr>
      <w:tr w:rsidR="001668BA" w:rsidRPr="00425700" w:rsidTr="005C09EF">
        <w:tc>
          <w:tcPr>
            <w:tcW w:w="453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Сокращенное наименование организации (учреждения)</w:t>
            </w:r>
          </w:p>
        </w:tc>
        <w:tc>
          <w:tcPr>
            <w:tcW w:w="492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</w:t>
            </w:r>
            <w:proofErr w:type="spellStart"/>
            <w:r w:rsidRPr="00425700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ИнвестГрадСтрой</w:t>
            </w:r>
            <w:proofErr w:type="spellEnd"/>
            <w:r w:rsidRPr="00425700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» </w:t>
            </w:r>
          </w:p>
        </w:tc>
      </w:tr>
      <w:tr w:rsidR="001668BA" w:rsidRPr="00425700" w:rsidTr="005C09EF">
        <w:tc>
          <w:tcPr>
            <w:tcW w:w="453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Руководитель (Должность, ФИО)</w:t>
            </w:r>
          </w:p>
        </w:tc>
        <w:tc>
          <w:tcPr>
            <w:tcW w:w="492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Директор Е.В. </w:t>
            </w:r>
            <w:proofErr w:type="spellStart"/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Гозун</w:t>
            </w:r>
            <w:proofErr w:type="spellEnd"/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 </w:t>
            </w:r>
          </w:p>
        </w:tc>
      </w:tr>
      <w:tr w:rsidR="001668BA" w:rsidRPr="00425700" w:rsidTr="005C09EF">
        <w:tc>
          <w:tcPr>
            <w:tcW w:w="453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Рабочий телефон</w:t>
            </w:r>
          </w:p>
        </w:tc>
        <w:tc>
          <w:tcPr>
            <w:tcW w:w="4926" w:type="dxa"/>
          </w:tcPr>
          <w:p w:rsidR="001668BA" w:rsidRPr="00425700" w:rsidRDefault="00AB705D" w:rsidP="001668BA">
            <w:pPr>
              <w:suppressAutoHyphens/>
              <w:spacing w:after="0" w:line="240" w:lineRule="auto"/>
              <w:ind w:right="282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AB705D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 8 (3822) 909-222</w:t>
            </w:r>
          </w:p>
        </w:tc>
      </w:tr>
      <w:tr w:rsidR="001668BA" w:rsidRPr="00425700" w:rsidTr="005C09EF">
        <w:tc>
          <w:tcPr>
            <w:tcW w:w="453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Юридический адрес:</w:t>
            </w:r>
          </w:p>
        </w:tc>
        <w:tc>
          <w:tcPr>
            <w:tcW w:w="492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634006, Томская область, город Томск, улица Пушкина, 63/4</w:t>
            </w:r>
            <w:r w:rsidR="006770B7"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, 21</w:t>
            </w:r>
          </w:p>
        </w:tc>
      </w:tr>
      <w:tr w:rsidR="001668BA" w:rsidRPr="00425700" w:rsidTr="005C09EF">
        <w:tc>
          <w:tcPr>
            <w:tcW w:w="453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ОКВЭД</w:t>
            </w:r>
          </w:p>
        </w:tc>
        <w:tc>
          <w:tcPr>
            <w:tcW w:w="4926" w:type="dxa"/>
          </w:tcPr>
          <w:p w:rsidR="001668BA" w:rsidRPr="00425700" w:rsidRDefault="005C09EF" w:rsidP="001668BA">
            <w:pPr>
              <w:suppressAutoHyphens/>
              <w:spacing w:after="0" w:line="240" w:lineRule="auto"/>
              <w:ind w:right="282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35.11</w:t>
            </w:r>
          </w:p>
        </w:tc>
      </w:tr>
      <w:tr w:rsidR="001668BA" w:rsidRPr="00425700" w:rsidTr="005C09EF">
        <w:tc>
          <w:tcPr>
            <w:tcW w:w="453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ИНН </w:t>
            </w:r>
          </w:p>
        </w:tc>
        <w:tc>
          <w:tcPr>
            <w:tcW w:w="492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4205130008</w:t>
            </w:r>
          </w:p>
        </w:tc>
      </w:tr>
      <w:tr w:rsidR="001668BA" w:rsidRPr="00425700" w:rsidTr="005C09EF">
        <w:tc>
          <w:tcPr>
            <w:tcW w:w="453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КПП</w:t>
            </w:r>
          </w:p>
        </w:tc>
        <w:tc>
          <w:tcPr>
            <w:tcW w:w="492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701701001</w:t>
            </w:r>
          </w:p>
        </w:tc>
      </w:tr>
      <w:tr w:rsidR="006770B7" w:rsidRPr="00425700" w:rsidTr="005C09EF">
        <w:tc>
          <w:tcPr>
            <w:tcW w:w="4536" w:type="dxa"/>
          </w:tcPr>
          <w:p w:rsidR="006770B7" w:rsidRPr="00425700" w:rsidRDefault="006770B7" w:rsidP="006770B7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ОКПО</w:t>
            </w:r>
          </w:p>
        </w:tc>
        <w:tc>
          <w:tcPr>
            <w:tcW w:w="4926" w:type="dxa"/>
          </w:tcPr>
          <w:p w:rsidR="006770B7" w:rsidRPr="00425700" w:rsidRDefault="006770B7" w:rsidP="001668BA">
            <w:pPr>
              <w:suppressAutoHyphens/>
              <w:spacing w:after="0" w:line="240" w:lineRule="auto"/>
              <w:ind w:right="282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80301460</w:t>
            </w:r>
          </w:p>
        </w:tc>
      </w:tr>
      <w:tr w:rsidR="001668BA" w:rsidRPr="00425700" w:rsidTr="005C09EF">
        <w:tc>
          <w:tcPr>
            <w:tcW w:w="453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ОГРН</w:t>
            </w:r>
          </w:p>
        </w:tc>
        <w:tc>
          <w:tcPr>
            <w:tcW w:w="492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1074205010351</w:t>
            </w:r>
          </w:p>
        </w:tc>
      </w:tr>
      <w:tr w:rsidR="001668BA" w:rsidRPr="00425700" w:rsidTr="005C09EF">
        <w:tc>
          <w:tcPr>
            <w:tcW w:w="453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Виды регулируемой деятельности:</w:t>
            </w:r>
          </w:p>
        </w:tc>
        <w:tc>
          <w:tcPr>
            <w:tcW w:w="4926" w:type="dxa"/>
          </w:tcPr>
          <w:p w:rsidR="001668BA" w:rsidRPr="00425700" w:rsidRDefault="00AB705D" w:rsidP="005C09EF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Передача</w:t>
            </w:r>
            <w:r w:rsidR="005C09EF"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 </w:t>
            </w:r>
            <w:r w:rsidR="001668BA"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 электроэнергии</w:t>
            </w:r>
          </w:p>
        </w:tc>
      </w:tr>
    </w:tbl>
    <w:p w:rsidR="009E223E" w:rsidRPr="00425700" w:rsidRDefault="001668BA" w:rsidP="009E223E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 xml:space="preserve"> </w:t>
      </w:r>
      <w:r w:rsidR="009E223E" w:rsidRPr="00425700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</w:t>
      </w:r>
      <w:proofErr w:type="spellStart"/>
      <w:r w:rsidR="009E223E" w:rsidRPr="00425700">
        <w:rPr>
          <w:rFonts w:ascii="Times New Roman" w:hAnsi="Times New Roman" w:cs="Times New Roman"/>
          <w:sz w:val="24"/>
          <w:szCs w:val="24"/>
        </w:rPr>
        <w:t>ИнвестГрадСтрой</w:t>
      </w:r>
      <w:proofErr w:type="spellEnd"/>
      <w:r w:rsidR="009E223E" w:rsidRPr="00425700">
        <w:rPr>
          <w:rFonts w:ascii="Times New Roman" w:hAnsi="Times New Roman" w:cs="Times New Roman"/>
          <w:sz w:val="24"/>
          <w:szCs w:val="24"/>
        </w:rPr>
        <w:t>» - это территориальная сетевая компания, оказывающая услуги по передаче и распределению электроэнергии субъектам рынка, а также по подключению новых потребителей к электрическим сетям Общества на территории Томской области.</w:t>
      </w:r>
    </w:p>
    <w:p w:rsidR="009E223E" w:rsidRPr="00425700" w:rsidRDefault="009E223E" w:rsidP="009E2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Pr="00425700">
        <w:rPr>
          <w:rFonts w:ascii="Times New Roman" w:hAnsi="Times New Roman" w:cs="Times New Roman"/>
          <w:sz w:val="24"/>
          <w:szCs w:val="24"/>
        </w:rPr>
        <w:t>ИнвестГрадСтрой</w:t>
      </w:r>
      <w:proofErr w:type="spellEnd"/>
      <w:r w:rsidRPr="00425700">
        <w:rPr>
          <w:rFonts w:ascii="Times New Roman" w:hAnsi="Times New Roman" w:cs="Times New Roman"/>
          <w:sz w:val="24"/>
          <w:szCs w:val="24"/>
        </w:rPr>
        <w:t xml:space="preserve">» приобрело </w:t>
      </w:r>
      <w:proofErr w:type="spellStart"/>
      <w:r w:rsidRPr="00425700">
        <w:rPr>
          <w:rFonts w:ascii="Times New Roman" w:hAnsi="Times New Roman" w:cs="Times New Roman"/>
          <w:sz w:val="24"/>
          <w:szCs w:val="24"/>
        </w:rPr>
        <w:t>электросетевое</w:t>
      </w:r>
      <w:proofErr w:type="spellEnd"/>
      <w:r w:rsidRPr="00425700">
        <w:rPr>
          <w:rFonts w:ascii="Times New Roman" w:hAnsi="Times New Roman" w:cs="Times New Roman"/>
          <w:sz w:val="24"/>
          <w:szCs w:val="24"/>
        </w:rPr>
        <w:t xml:space="preserve"> имущество у ОАО «</w:t>
      </w:r>
      <w:proofErr w:type="spellStart"/>
      <w:r w:rsidRPr="00425700">
        <w:rPr>
          <w:rFonts w:ascii="Times New Roman" w:hAnsi="Times New Roman" w:cs="Times New Roman"/>
          <w:sz w:val="24"/>
          <w:szCs w:val="24"/>
        </w:rPr>
        <w:t>Ролтом</w:t>
      </w:r>
      <w:proofErr w:type="spellEnd"/>
      <w:r w:rsidRPr="00425700">
        <w:rPr>
          <w:rFonts w:ascii="Times New Roman" w:hAnsi="Times New Roman" w:cs="Times New Roman"/>
          <w:sz w:val="24"/>
          <w:szCs w:val="24"/>
        </w:rPr>
        <w:t xml:space="preserve">». Приобретенное </w:t>
      </w:r>
      <w:proofErr w:type="spellStart"/>
      <w:r w:rsidRPr="00425700">
        <w:rPr>
          <w:rFonts w:ascii="Times New Roman" w:hAnsi="Times New Roman" w:cs="Times New Roman"/>
          <w:sz w:val="24"/>
          <w:szCs w:val="24"/>
        </w:rPr>
        <w:t>электросетевое</w:t>
      </w:r>
      <w:proofErr w:type="spellEnd"/>
      <w:r w:rsidRPr="00425700">
        <w:rPr>
          <w:rFonts w:ascii="Times New Roman" w:hAnsi="Times New Roman" w:cs="Times New Roman"/>
          <w:sz w:val="24"/>
          <w:szCs w:val="24"/>
        </w:rPr>
        <w:t xml:space="preserve"> имущество 50-х, 60-х и 70-х годов постройки. В настоящее время утвержден генеральный план застройки обслуживаемой территории многоэтажной жилой застройкой и прилегающей социальной инфраструктуры (детский сад), согласно которог</w:t>
      </w:r>
      <w:proofErr w:type="gramStart"/>
      <w:r w:rsidRPr="00425700">
        <w:rPr>
          <w:rFonts w:ascii="Times New Roman" w:hAnsi="Times New Roman" w:cs="Times New Roman"/>
          <w:sz w:val="24"/>
          <w:szCs w:val="24"/>
        </w:rPr>
        <w:t>о ООО</w:t>
      </w:r>
      <w:proofErr w:type="gramEnd"/>
      <w:r w:rsidRPr="0042570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25700">
        <w:rPr>
          <w:rFonts w:ascii="Times New Roman" w:hAnsi="Times New Roman" w:cs="Times New Roman"/>
          <w:sz w:val="24"/>
          <w:szCs w:val="24"/>
        </w:rPr>
        <w:t>ИнвестГрадСтрой</w:t>
      </w:r>
      <w:proofErr w:type="spellEnd"/>
      <w:r w:rsidRPr="00425700">
        <w:rPr>
          <w:rFonts w:ascii="Times New Roman" w:hAnsi="Times New Roman" w:cs="Times New Roman"/>
          <w:sz w:val="24"/>
          <w:szCs w:val="24"/>
        </w:rPr>
        <w:t>» должен обеспечить строящиеся объекты соответственной мощностью и предъявляемой надежностью. Существующие электросетевая инфраструктура была предназначена для промышленного предприятия, которая в большей степени не соответствует генеральному плану застройки.  Расширение мощности и дальнейшая долгосрочная эксплуатация существующего электросетевого оборудования без осуществления данной инвестиционной программы не представляется возможной.</w:t>
      </w:r>
    </w:p>
    <w:p w:rsidR="009E223E" w:rsidRPr="00425700" w:rsidRDefault="009E223E" w:rsidP="009E2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Основные показатели работ</w:t>
      </w:r>
      <w:proofErr w:type="gramStart"/>
      <w:r w:rsidRPr="00425700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Pr="0042570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25700">
        <w:rPr>
          <w:rFonts w:ascii="Times New Roman" w:hAnsi="Times New Roman" w:cs="Times New Roman"/>
          <w:sz w:val="24"/>
          <w:szCs w:val="24"/>
        </w:rPr>
        <w:t>ИнвестГрадСтрой</w:t>
      </w:r>
      <w:proofErr w:type="spellEnd"/>
      <w:r w:rsidRPr="00425700">
        <w:rPr>
          <w:rFonts w:ascii="Times New Roman" w:hAnsi="Times New Roman" w:cs="Times New Roman"/>
          <w:sz w:val="24"/>
          <w:szCs w:val="24"/>
        </w:rPr>
        <w:t xml:space="preserve">» представлены в таблице 1. </w:t>
      </w:r>
    </w:p>
    <w:p w:rsidR="009E223E" w:rsidRPr="00425700" w:rsidRDefault="009E223E" w:rsidP="009E2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223E" w:rsidRPr="00425700" w:rsidRDefault="009E223E" w:rsidP="009E223E">
      <w:pPr>
        <w:spacing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Style w:val="a4"/>
        <w:tblW w:w="9040" w:type="dxa"/>
        <w:tblLook w:val="04A0" w:firstRow="1" w:lastRow="0" w:firstColumn="1" w:lastColumn="0" w:noHBand="0" w:noVBand="1"/>
      </w:tblPr>
      <w:tblGrid>
        <w:gridCol w:w="5720"/>
        <w:gridCol w:w="1660"/>
        <w:gridCol w:w="1660"/>
      </w:tblGrid>
      <w:tr w:rsidR="009E223E" w:rsidRPr="00425700" w:rsidTr="009E223E">
        <w:trPr>
          <w:trHeight w:val="255"/>
        </w:trPr>
        <w:tc>
          <w:tcPr>
            <w:tcW w:w="5720" w:type="dxa"/>
            <w:hideMark/>
          </w:tcPr>
          <w:p w:rsidR="009E223E" w:rsidRPr="00425700" w:rsidRDefault="009E223E" w:rsidP="00B42A1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  <w:t>Основные показатели</w:t>
            </w:r>
          </w:p>
        </w:tc>
        <w:tc>
          <w:tcPr>
            <w:tcW w:w="1660" w:type="dxa"/>
            <w:hideMark/>
          </w:tcPr>
          <w:p w:rsidR="009E223E" w:rsidRPr="00425700" w:rsidRDefault="009E223E" w:rsidP="00B42A1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  <w:t xml:space="preserve">ед. </w:t>
            </w:r>
            <w:proofErr w:type="spellStart"/>
            <w:r w:rsidRPr="00425700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  <w:t>изм</w:t>
            </w:r>
            <w:proofErr w:type="spellEnd"/>
          </w:p>
        </w:tc>
        <w:tc>
          <w:tcPr>
            <w:tcW w:w="1660" w:type="dxa"/>
            <w:hideMark/>
          </w:tcPr>
          <w:p w:rsidR="009E223E" w:rsidRPr="00425700" w:rsidRDefault="009E223E" w:rsidP="00B42A1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  <w:t> </w:t>
            </w:r>
          </w:p>
        </w:tc>
      </w:tr>
      <w:tr w:rsidR="009E223E" w:rsidRPr="00425700" w:rsidTr="009E223E">
        <w:trPr>
          <w:trHeight w:val="345"/>
        </w:trPr>
        <w:tc>
          <w:tcPr>
            <w:tcW w:w="5720" w:type="dxa"/>
            <w:hideMark/>
          </w:tcPr>
          <w:p w:rsidR="009E223E" w:rsidRPr="00425700" w:rsidRDefault="009E223E" w:rsidP="00B42A1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Среднесписочная численность персонала</w:t>
            </w:r>
          </w:p>
        </w:tc>
        <w:tc>
          <w:tcPr>
            <w:tcW w:w="1660" w:type="dxa"/>
            <w:hideMark/>
          </w:tcPr>
          <w:p w:rsidR="009E223E" w:rsidRPr="00425700" w:rsidRDefault="009E223E" w:rsidP="00B42A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660" w:type="dxa"/>
            <w:hideMark/>
          </w:tcPr>
          <w:p w:rsidR="009E223E" w:rsidRPr="00425700" w:rsidRDefault="009E223E" w:rsidP="000841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0841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9E223E" w:rsidRPr="00425700" w:rsidTr="009E223E">
        <w:trPr>
          <w:trHeight w:val="345"/>
        </w:trPr>
        <w:tc>
          <w:tcPr>
            <w:tcW w:w="5720" w:type="dxa"/>
            <w:hideMark/>
          </w:tcPr>
          <w:p w:rsidR="009E223E" w:rsidRPr="00425700" w:rsidRDefault="009E223E" w:rsidP="00B42A1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обслуживания</w:t>
            </w:r>
          </w:p>
        </w:tc>
        <w:tc>
          <w:tcPr>
            <w:tcW w:w="1660" w:type="dxa"/>
            <w:hideMark/>
          </w:tcPr>
          <w:p w:rsidR="009E223E" w:rsidRPr="00425700" w:rsidRDefault="009E223E" w:rsidP="00B42A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у.е.</w:t>
            </w:r>
          </w:p>
        </w:tc>
        <w:tc>
          <w:tcPr>
            <w:tcW w:w="1660" w:type="dxa"/>
            <w:hideMark/>
          </w:tcPr>
          <w:p w:rsidR="009E223E" w:rsidRPr="00AB705D" w:rsidRDefault="00AB705D" w:rsidP="00AB70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  <w:r w:rsidR="009E223E"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  <w:tr w:rsidR="009E223E" w:rsidRPr="00425700" w:rsidTr="009E223E">
        <w:trPr>
          <w:trHeight w:val="345"/>
        </w:trPr>
        <w:tc>
          <w:tcPr>
            <w:tcW w:w="5720" w:type="dxa"/>
            <w:hideMark/>
          </w:tcPr>
          <w:p w:rsidR="009E223E" w:rsidRPr="00425700" w:rsidRDefault="009E223E" w:rsidP="00B42A1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Общая протяженность линии электропередач 0,4-35 </w:t>
            </w:r>
            <w:proofErr w:type="spellStart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трассе</w:t>
            </w:r>
          </w:p>
        </w:tc>
        <w:tc>
          <w:tcPr>
            <w:tcW w:w="1660" w:type="dxa"/>
            <w:hideMark/>
          </w:tcPr>
          <w:p w:rsidR="009E223E" w:rsidRPr="00425700" w:rsidRDefault="009E223E" w:rsidP="00B42A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660" w:type="dxa"/>
            <w:hideMark/>
          </w:tcPr>
          <w:p w:rsidR="009E223E" w:rsidRPr="00425700" w:rsidRDefault="00AB705D" w:rsidP="00AB70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  <w:r w:rsidR="009E223E"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</w:tr>
      <w:tr w:rsidR="009E223E" w:rsidRPr="00425700" w:rsidTr="009E223E">
        <w:trPr>
          <w:trHeight w:val="345"/>
        </w:trPr>
        <w:tc>
          <w:tcPr>
            <w:tcW w:w="5720" w:type="dxa"/>
            <w:hideMark/>
          </w:tcPr>
          <w:p w:rsidR="009E223E" w:rsidRPr="00425700" w:rsidRDefault="009E223E" w:rsidP="00B42A1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Подстанции 35 </w:t>
            </w:r>
            <w:proofErr w:type="spellStart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</w:p>
        </w:tc>
        <w:tc>
          <w:tcPr>
            <w:tcW w:w="1660" w:type="dxa"/>
            <w:hideMark/>
          </w:tcPr>
          <w:p w:rsidR="009E223E" w:rsidRPr="00425700" w:rsidRDefault="009E223E" w:rsidP="00B42A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proofErr w:type="gramStart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/ МВА)</w:t>
            </w:r>
          </w:p>
        </w:tc>
        <w:tc>
          <w:tcPr>
            <w:tcW w:w="1660" w:type="dxa"/>
            <w:hideMark/>
          </w:tcPr>
          <w:p w:rsidR="009E223E" w:rsidRPr="00425700" w:rsidRDefault="009E223E" w:rsidP="00B42A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 32</w:t>
            </w:r>
          </w:p>
        </w:tc>
      </w:tr>
      <w:tr w:rsidR="009E223E" w:rsidRPr="00425700" w:rsidTr="009E223E">
        <w:trPr>
          <w:trHeight w:val="345"/>
        </w:trPr>
        <w:tc>
          <w:tcPr>
            <w:tcW w:w="5720" w:type="dxa"/>
            <w:hideMark/>
          </w:tcPr>
          <w:p w:rsidR="009E223E" w:rsidRPr="00425700" w:rsidRDefault="009E223E" w:rsidP="00B42A1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Подстанции 6-10 </w:t>
            </w:r>
            <w:proofErr w:type="spellStart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</w:p>
        </w:tc>
        <w:tc>
          <w:tcPr>
            <w:tcW w:w="1660" w:type="dxa"/>
            <w:hideMark/>
          </w:tcPr>
          <w:p w:rsidR="009E223E" w:rsidRPr="00425700" w:rsidRDefault="009E223E" w:rsidP="00B42A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proofErr w:type="gramStart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/ МВА)</w:t>
            </w:r>
          </w:p>
        </w:tc>
        <w:tc>
          <w:tcPr>
            <w:tcW w:w="1660" w:type="dxa"/>
            <w:hideMark/>
          </w:tcPr>
          <w:p w:rsidR="009E223E" w:rsidRPr="00425700" w:rsidRDefault="00AB705D" w:rsidP="00AB70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="009E223E"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</w:tbl>
    <w:p w:rsidR="003F4FB3" w:rsidRPr="00425700" w:rsidRDefault="003F4FB3" w:rsidP="00F85EFD">
      <w:pPr>
        <w:pStyle w:val="2"/>
        <w:rPr>
          <w:rFonts w:ascii="Times New Roman" w:hAnsi="Times New Roman" w:cs="Times New Roman"/>
          <w:color w:val="auto"/>
          <w:sz w:val="24"/>
          <w:szCs w:val="24"/>
        </w:rPr>
      </w:pPr>
    </w:p>
    <w:p w:rsidR="00AB705D" w:rsidRDefault="0050575A" w:rsidP="0050575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Корректировка инвестиционной программы в 202</w:t>
      </w:r>
      <w:r w:rsidR="00AB705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AB705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годах производится в следствии</w:t>
      </w:r>
      <w:r w:rsidR="00AB705D">
        <w:rPr>
          <w:rFonts w:ascii="Times New Roman" w:hAnsi="Times New Roman" w:cs="Times New Roman"/>
          <w:b/>
          <w:sz w:val="24"/>
          <w:szCs w:val="24"/>
        </w:rPr>
        <w:t>:</w:t>
      </w:r>
    </w:p>
    <w:p w:rsidR="003F4FB3" w:rsidRDefault="0050575A" w:rsidP="00AB705D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0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705D">
        <w:rPr>
          <w:rFonts w:ascii="Times New Roman" w:hAnsi="Times New Roman" w:cs="Times New Roman"/>
          <w:b/>
          <w:sz w:val="24"/>
          <w:szCs w:val="24"/>
        </w:rPr>
        <w:t>Проект</w:t>
      </w:r>
      <w:r w:rsidRPr="00AB705D">
        <w:rPr>
          <w:rFonts w:ascii="Times New Roman" w:hAnsi="Times New Roman" w:cs="Times New Roman"/>
          <w:b/>
          <w:sz w:val="24"/>
          <w:szCs w:val="24"/>
        </w:rPr>
        <w:t xml:space="preserve"> J_000000000</w:t>
      </w:r>
      <w:r w:rsidR="00AB705D">
        <w:rPr>
          <w:rFonts w:ascii="Times New Roman" w:hAnsi="Times New Roman" w:cs="Times New Roman"/>
          <w:b/>
          <w:sz w:val="24"/>
          <w:szCs w:val="24"/>
        </w:rPr>
        <w:t xml:space="preserve">1 – изменения сроков начала реализации  проекта с января 2021 года на август 2021 года, в связи с чем </w:t>
      </w:r>
      <w:proofErr w:type="gramStart"/>
      <w:r w:rsidR="00AB705D">
        <w:rPr>
          <w:rFonts w:ascii="Times New Roman" w:hAnsi="Times New Roman" w:cs="Times New Roman"/>
          <w:b/>
          <w:sz w:val="24"/>
          <w:szCs w:val="24"/>
        </w:rPr>
        <w:t>сдвинулся</w:t>
      </w:r>
      <w:proofErr w:type="gramEnd"/>
      <w:r w:rsidR="00AB705D">
        <w:rPr>
          <w:rFonts w:ascii="Times New Roman" w:hAnsi="Times New Roman" w:cs="Times New Roman"/>
          <w:b/>
          <w:sz w:val="24"/>
          <w:szCs w:val="24"/>
        </w:rPr>
        <w:t xml:space="preserve"> изменился плановый объем финансирования проекта</w:t>
      </w:r>
      <w:r w:rsidRPr="00AB705D">
        <w:rPr>
          <w:rFonts w:ascii="Times New Roman" w:hAnsi="Times New Roman" w:cs="Times New Roman"/>
          <w:b/>
          <w:sz w:val="24"/>
          <w:szCs w:val="24"/>
        </w:rPr>
        <w:t>.</w:t>
      </w:r>
    </w:p>
    <w:p w:rsidR="00AB705D" w:rsidRDefault="00AB705D" w:rsidP="00AB705D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Включение новых проектов:</w:t>
      </w:r>
    </w:p>
    <w:p w:rsidR="00AB705D" w:rsidRDefault="00AB705D" w:rsidP="000F4A1F">
      <w:pPr>
        <w:pStyle w:val="a3"/>
        <w:numPr>
          <w:ilvl w:val="1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Проект</w:t>
      </w:r>
      <w:r w:rsidRPr="00AB70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L</w:t>
      </w:r>
      <w:r w:rsidRPr="00AB705D">
        <w:rPr>
          <w:rFonts w:ascii="Times New Roman" w:hAnsi="Times New Roman" w:cs="Times New Roman"/>
          <w:b/>
          <w:sz w:val="24"/>
          <w:szCs w:val="24"/>
        </w:rPr>
        <w:t>_000000000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AB70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AB705D">
        <w:rPr>
          <w:rFonts w:ascii="Times New Roman" w:hAnsi="Times New Roman" w:cs="Times New Roman"/>
          <w:b/>
          <w:sz w:val="24"/>
          <w:szCs w:val="24"/>
        </w:rPr>
        <w:t>Реконструкция ТП-9, ТП-10</w:t>
      </w:r>
      <w:r>
        <w:rPr>
          <w:rFonts w:ascii="Times New Roman" w:hAnsi="Times New Roman" w:cs="Times New Roman"/>
          <w:b/>
          <w:sz w:val="24"/>
          <w:szCs w:val="24"/>
        </w:rPr>
        <w:t xml:space="preserve">» - </w:t>
      </w:r>
      <w:r w:rsidR="000F4A1F">
        <w:rPr>
          <w:rFonts w:ascii="Times New Roman" w:hAnsi="Times New Roman" w:cs="Times New Roman"/>
          <w:b/>
          <w:sz w:val="24"/>
          <w:szCs w:val="24"/>
        </w:rPr>
        <w:t xml:space="preserve">данный объект </w:t>
      </w:r>
      <w:r w:rsidR="000F4A1F" w:rsidRPr="000F4A1F">
        <w:rPr>
          <w:rFonts w:ascii="Times New Roman" w:hAnsi="Times New Roman" w:cs="Times New Roman"/>
          <w:b/>
          <w:sz w:val="24"/>
          <w:szCs w:val="24"/>
        </w:rPr>
        <w:t>1946</w:t>
      </w:r>
      <w:r w:rsidR="000F4A1F">
        <w:rPr>
          <w:rFonts w:ascii="Times New Roman" w:hAnsi="Times New Roman" w:cs="Times New Roman"/>
          <w:b/>
          <w:sz w:val="24"/>
          <w:szCs w:val="24"/>
        </w:rPr>
        <w:t xml:space="preserve"> года постройки и в </w:t>
      </w:r>
      <w:r w:rsidR="000F4A1F" w:rsidRPr="000F4A1F">
        <w:rPr>
          <w:rFonts w:ascii="Times New Roman" w:hAnsi="Times New Roman" w:cs="Times New Roman"/>
          <w:b/>
          <w:sz w:val="24"/>
          <w:szCs w:val="24"/>
        </w:rPr>
        <w:t xml:space="preserve">связи с предписанием </w:t>
      </w:r>
      <w:proofErr w:type="spellStart"/>
      <w:r w:rsidR="000F4A1F">
        <w:rPr>
          <w:rFonts w:ascii="Times New Roman" w:hAnsi="Times New Roman" w:cs="Times New Roman"/>
          <w:b/>
          <w:sz w:val="24"/>
          <w:szCs w:val="24"/>
        </w:rPr>
        <w:t>Ростехнадзора</w:t>
      </w:r>
      <w:proofErr w:type="spellEnd"/>
      <w:r w:rsidR="000F4A1F">
        <w:rPr>
          <w:rFonts w:ascii="Times New Roman" w:hAnsi="Times New Roman" w:cs="Times New Roman"/>
          <w:b/>
          <w:sz w:val="24"/>
          <w:szCs w:val="24"/>
        </w:rPr>
        <w:t>, а также</w:t>
      </w:r>
      <w:r w:rsidR="000F4A1F" w:rsidRPr="000F4A1F">
        <w:rPr>
          <w:rFonts w:ascii="Times New Roman" w:hAnsi="Times New Roman" w:cs="Times New Roman"/>
          <w:b/>
          <w:sz w:val="24"/>
          <w:szCs w:val="24"/>
        </w:rPr>
        <w:t xml:space="preserve">  технологическим присоединением к электрическим сетям социально-значимых объектов (МКД, детский сад) необходимо произвести </w:t>
      </w:r>
      <w:r w:rsidR="000F4A1F">
        <w:rPr>
          <w:rFonts w:ascii="Times New Roman" w:hAnsi="Times New Roman" w:cs="Times New Roman"/>
          <w:b/>
          <w:sz w:val="24"/>
          <w:szCs w:val="24"/>
        </w:rPr>
        <w:t>его реконструкцию. Без реконструкции дальнейшая эксплуатация невозможна. Плановый срок реконструкции – ноябрь 2022 год;</w:t>
      </w:r>
    </w:p>
    <w:p w:rsidR="000F4A1F" w:rsidRDefault="000F4A1F" w:rsidP="000F4A1F">
      <w:pPr>
        <w:pStyle w:val="a3"/>
        <w:numPr>
          <w:ilvl w:val="1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Проект</w:t>
      </w:r>
      <w:r w:rsidRPr="00AB70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L</w:t>
      </w:r>
      <w:r w:rsidRPr="00AB705D">
        <w:rPr>
          <w:rFonts w:ascii="Times New Roman" w:hAnsi="Times New Roman" w:cs="Times New Roman"/>
          <w:b/>
          <w:sz w:val="24"/>
          <w:szCs w:val="24"/>
        </w:rPr>
        <w:t>_000000000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AB70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0F4A1F">
        <w:rPr>
          <w:rFonts w:ascii="Times New Roman" w:hAnsi="Times New Roman" w:cs="Times New Roman"/>
          <w:b/>
          <w:sz w:val="24"/>
          <w:szCs w:val="24"/>
        </w:rPr>
        <w:t>Замена силового трансформатора ТП-5</w:t>
      </w:r>
      <w:r>
        <w:rPr>
          <w:rFonts w:ascii="Times New Roman" w:hAnsi="Times New Roman" w:cs="Times New Roman"/>
          <w:b/>
          <w:sz w:val="24"/>
          <w:szCs w:val="24"/>
        </w:rPr>
        <w:t xml:space="preserve">» - данный объект </w:t>
      </w:r>
      <w:r w:rsidRPr="000F4A1F">
        <w:rPr>
          <w:rFonts w:ascii="Times New Roman" w:hAnsi="Times New Roman" w:cs="Times New Roman"/>
          <w:b/>
          <w:sz w:val="24"/>
          <w:szCs w:val="24"/>
        </w:rPr>
        <w:t>19</w:t>
      </w:r>
      <w:r>
        <w:rPr>
          <w:rFonts w:ascii="Times New Roman" w:hAnsi="Times New Roman" w:cs="Times New Roman"/>
          <w:b/>
          <w:sz w:val="24"/>
          <w:szCs w:val="24"/>
        </w:rPr>
        <w:t>53 года постройки, что з</w:t>
      </w:r>
      <w:r w:rsidRPr="000F4A1F">
        <w:rPr>
          <w:rFonts w:ascii="Times New Roman" w:hAnsi="Times New Roman" w:cs="Times New Roman"/>
          <w:b/>
          <w:sz w:val="24"/>
          <w:szCs w:val="24"/>
        </w:rPr>
        <w:t>начительное превыш</w:t>
      </w:r>
      <w:r>
        <w:rPr>
          <w:rFonts w:ascii="Times New Roman" w:hAnsi="Times New Roman" w:cs="Times New Roman"/>
          <w:b/>
          <w:sz w:val="24"/>
          <w:szCs w:val="24"/>
        </w:rPr>
        <w:t>ает</w:t>
      </w:r>
      <w:r w:rsidRPr="000F4A1F">
        <w:rPr>
          <w:rFonts w:ascii="Times New Roman" w:hAnsi="Times New Roman" w:cs="Times New Roman"/>
          <w:b/>
          <w:sz w:val="24"/>
          <w:szCs w:val="24"/>
        </w:rPr>
        <w:t xml:space="preserve"> нормативного срока эксплуатации. </w:t>
      </w:r>
      <w:r>
        <w:rPr>
          <w:rFonts w:ascii="Times New Roman" w:hAnsi="Times New Roman" w:cs="Times New Roman"/>
          <w:b/>
          <w:sz w:val="24"/>
          <w:szCs w:val="24"/>
        </w:rPr>
        <w:t>В настоящее время идет т</w:t>
      </w:r>
      <w:r w:rsidRPr="000F4A1F">
        <w:rPr>
          <w:rFonts w:ascii="Times New Roman" w:hAnsi="Times New Roman" w:cs="Times New Roman"/>
          <w:b/>
          <w:sz w:val="24"/>
          <w:szCs w:val="24"/>
        </w:rPr>
        <w:t>ечь масла</w:t>
      </w:r>
      <w:r>
        <w:rPr>
          <w:rFonts w:ascii="Times New Roman" w:hAnsi="Times New Roman" w:cs="Times New Roman"/>
          <w:b/>
          <w:sz w:val="24"/>
          <w:szCs w:val="24"/>
        </w:rPr>
        <w:t>. Без замены дальнейшая эксплуатация невозможна. Плановый срок замены – ноябрь 2021 год;</w:t>
      </w:r>
    </w:p>
    <w:p w:rsidR="000F4A1F" w:rsidRDefault="000F4A1F" w:rsidP="000F4A1F">
      <w:pPr>
        <w:pStyle w:val="a3"/>
        <w:numPr>
          <w:ilvl w:val="1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Проект</w:t>
      </w:r>
      <w:r w:rsidRPr="00AB70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L</w:t>
      </w:r>
      <w:r w:rsidRPr="00AB705D">
        <w:rPr>
          <w:rFonts w:ascii="Times New Roman" w:hAnsi="Times New Roman" w:cs="Times New Roman"/>
          <w:b/>
          <w:sz w:val="24"/>
          <w:szCs w:val="24"/>
        </w:rPr>
        <w:t>_000000000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AB70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0F4A1F">
        <w:rPr>
          <w:rFonts w:ascii="Times New Roman" w:hAnsi="Times New Roman" w:cs="Times New Roman"/>
          <w:b/>
          <w:sz w:val="24"/>
          <w:szCs w:val="24"/>
        </w:rPr>
        <w:t>Замена силового трансформатора ТП-</w:t>
      </w:r>
      <w:r>
        <w:rPr>
          <w:rFonts w:ascii="Times New Roman" w:hAnsi="Times New Roman" w:cs="Times New Roman"/>
          <w:b/>
          <w:sz w:val="24"/>
          <w:szCs w:val="24"/>
        </w:rPr>
        <w:t xml:space="preserve">6» - данный объект </w:t>
      </w:r>
      <w:r w:rsidRPr="000F4A1F">
        <w:rPr>
          <w:rFonts w:ascii="Times New Roman" w:hAnsi="Times New Roman" w:cs="Times New Roman"/>
          <w:b/>
          <w:sz w:val="24"/>
          <w:szCs w:val="24"/>
        </w:rPr>
        <w:t>19</w:t>
      </w:r>
      <w:r>
        <w:rPr>
          <w:rFonts w:ascii="Times New Roman" w:hAnsi="Times New Roman" w:cs="Times New Roman"/>
          <w:b/>
          <w:sz w:val="24"/>
          <w:szCs w:val="24"/>
        </w:rPr>
        <w:t>75 года постройки, что з</w:t>
      </w:r>
      <w:r w:rsidRPr="000F4A1F">
        <w:rPr>
          <w:rFonts w:ascii="Times New Roman" w:hAnsi="Times New Roman" w:cs="Times New Roman"/>
          <w:b/>
          <w:sz w:val="24"/>
          <w:szCs w:val="24"/>
        </w:rPr>
        <w:t>начительное превыш</w:t>
      </w:r>
      <w:r>
        <w:rPr>
          <w:rFonts w:ascii="Times New Roman" w:hAnsi="Times New Roman" w:cs="Times New Roman"/>
          <w:b/>
          <w:sz w:val="24"/>
          <w:szCs w:val="24"/>
        </w:rPr>
        <w:t>ает</w:t>
      </w:r>
      <w:r w:rsidRPr="000F4A1F">
        <w:rPr>
          <w:rFonts w:ascii="Times New Roman" w:hAnsi="Times New Roman" w:cs="Times New Roman"/>
          <w:b/>
          <w:sz w:val="24"/>
          <w:szCs w:val="24"/>
        </w:rPr>
        <w:t xml:space="preserve"> нормативного срока эксплуатации. </w:t>
      </w:r>
      <w:r>
        <w:rPr>
          <w:rFonts w:ascii="Times New Roman" w:hAnsi="Times New Roman" w:cs="Times New Roman"/>
          <w:b/>
          <w:sz w:val="24"/>
          <w:szCs w:val="24"/>
        </w:rPr>
        <w:t>В настоящее время идет т</w:t>
      </w:r>
      <w:r w:rsidRPr="000F4A1F">
        <w:rPr>
          <w:rFonts w:ascii="Times New Roman" w:hAnsi="Times New Roman" w:cs="Times New Roman"/>
          <w:b/>
          <w:sz w:val="24"/>
          <w:szCs w:val="24"/>
        </w:rPr>
        <w:t>ечь масла</w:t>
      </w:r>
      <w:r>
        <w:rPr>
          <w:rFonts w:ascii="Times New Roman" w:hAnsi="Times New Roman" w:cs="Times New Roman"/>
          <w:b/>
          <w:sz w:val="24"/>
          <w:szCs w:val="24"/>
        </w:rPr>
        <w:t>. Без замены дальнейшая эксплуатация невозможна. Плановый срок замены – ноябрь 2021 год</w:t>
      </w:r>
    </w:p>
    <w:p w:rsidR="000F4A1F" w:rsidRDefault="000F4A1F" w:rsidP="000F4A1F">
      <w:pPr>
        <w:pStyle w:val="a3"/>
        <w:numPr>
          <w:ilvl w:val="1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Проект</w:t>
      </w:r>
      <w:r w:rsidRPr="00AB70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L</w:t>
      </w:r>
      <w:r w:rsidRPr="00AB705D">
        <w:rPr>
          <w:rFonts w:ascii="Times New Roman" w:hAnsi="Times New Roman" w:cs="Times New Roman"/>
          <w:b/>
          <w:sz w:val="24"/>
          <w:szCs w:val="24"/>
        </w:rPr>
        <w:t>_000000000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AB70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0F4A1F">
        <w:rPr>
          <w:rFonts w:ascii="Times New Roman" w:hAnsi="Times New Roman" w:cs="Times New Roman"/>
          <w:b/>
          <w:sz w:val="24"/>
          <w:szCs w:val="24"/>
        </w:rPr>
        <w:t>Замена силового трансформатора ТП Л-19-41</w:t>
      </w:r>
      <w:r>
        <w:rPr>
          <w:rFonts w:ascii="Times New Roman" w:hAnsi="Times New Roman" w:cs="Times New Roman"/>
          <w:b/>
          <w:sz w:val="24"/>
          <w:szCs w:val="24"/>
        </w:rPr>
        <w:t xml:space="preserve">» - данный объект </w:t>
      </w:r>
      <w:r w:rsidRPr="000F4A1F">
        <w:rPr>
          <w:rFonts w:ascii="Times New Roman" w:hAnsi="Times New Roman" w:cs="Times New Roman"/>
          <w:b/>
          <w:sz w:val="24"/>
          <w:szCs w:val="24"/>
        </w:rPr>
        <w:t>19</w:t>
      </w:r>
      <w:r>
        <w:rPr>
          <w:rFonts w:ascii="Times New Roman" w:hAnsi="Times New Roman" w:cs="Times New Roman"/>
          <w:b/>
          <w:sz w:val="24"/>
          <w:szCs w:val="24"/>
        </w:rPr>
        <w:t>70-х годов постройки, что з</w:t>
      </w:r>
      <w:r w:rsidRPr="000F4A1F">
        <w:rPr>
          <w:rFonts w:ascii="Times New Roman" w:hAnsi="Times New Roman" w:cs="Times New Roman"/>
          <w:b/>
          <w:sz w:val="24"/>
          <w:szCs w:val="24"/>
        </w:rPr>
        <w:t>начительное превыш</w:t>
      </w:r>
      <w:r>
        <w:rPr>
          <w:rFonts w:ascii="Times New Roman" w:hAnsi="Times New Roman" w:cs="Times New Roman"/>
          <w:b/>
          <w:sz w:val="24"/>
          <w:szCs w:val="24"/>
        </w:rPr>
        <w:t>ает</w:t>
      </w:r>
      <w:r w:rsidRPr="000F4A1F">
        <w:rPr>
          <w:rFonts w:ascii="Times New Roman" w:hAnsi="Times New Roman" w:cs="Times New Roman"/>
          <w:b/>
          <w:sz w:val="24"/>
          <w:szCs w:val="24"/>
        </w:rPr>
        <w:t xml:space="preserve"> нормативного срока эксплуатации. </w:t>
      </w:r>
      <w:r>
        <w:rPr>
          <w:rFonts w:ascii="Times New Roman" w:hAnsi="Times New Roman" w:cs="Times New Roman"/>
          <w:b/>
          <w:sz w:val="24"/>
          <w:szCs w:val="24"/>
        </w:rPr>
        <w:t>В настоящее время идет т</w:t>
      </w:r>
      <w:r w:rsidRPr="000F4A1F">
        <w:rPr>
          <w:rFonts w:ascii="Times New Roman" w:hAnsi="Times New Roman" w:cs="Times New Roman"/>
          <w:b/>
          <w:sz w:val="24"/>
          <w:szCs w:val="24"/>
        </w:rPr>
        <w:t>ечь масла</w:t>
      </w:r>
      <w:r>
        <w:rPr>
          <w:rFonts w:ascii="Times New Roman" w:hAnsi="Times New Roman" w:cs="Times New Roman"/>
          <w:b/>
          <w:sz w:val="24"/>
          <w:szCs w:val="24"/>
        </w:rPr>
        <w:t>. Без замены дальнейшая эксплуатация невозможна. Плановый срок замены – ноябрь 2021 год;</w:t>
      </w:r>
    </w:p>
    <w:p w:rsidR="000F4A1F" w:rsidRDefault="000F4A1F" w:rsidP="005D6FF9">
      <w:pPr>
        <w:pStyle w:val="a3"/>
        <w:numPr>
          <w:ilvl w:val="1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Проект</w:t>
      </w:r>
      <w:r w:rsidRPr="00AB70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L</w:t>
      </w:r>
      <w:r w:rsidRPr="00AB705D">
        <w:rPr>
          <w:rFonts w:ascii="Times New Roman" w:hAnsi="Times New Roman" w:cs="Times New Roman"/>
          <w:b/>
          <w:sz w:val="24"/>
          <w:szCs w:val="24"/>
        </w:rPr>
        <w:t>_000000000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AB70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0F4A1F">
        <w:rPr>
          <w:rFonts w:ascii="Times New Roman" w:hAnsi="Times New Roman" w:cs="Times New Roman"/>
          <w:b/>
          <w:sz w:val="24"/>
          <w:szCs w:val="24"/>
        </w:rPr>
        <w:t xml:space="preserve">Проектирование ПС 35 </w:t>
      </w:r>
      <w:proofErr w:type="spellStart"/>
      <w:r w:rsidRPr="000F4A1F"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 w:rsidRPr="000F4A1F">
        <w:rPr>
          <w:rFonts w:ascii="Times New Roman" w:hAnsi="Times New Roman" w:cs="Times New Roman"/>
          <w:b/>
          <w:sz w:val="24"/>
          <w:szCs w:val="24"/>
        </w:rPr>
        <w:t xml:space="preserve"> ГПЗ-5 (</w:t>
      </w:r>
      <w:proofErr w:type="gramStart"/>
      <w:r w:rsidRPr="000F4A1F">
        <w:rPr>
          <w:rFonts w:ascii="Times New Roman" w:hAnsi="Times New Roman" w:cs="Times New Roman"/>
          <w:b/>
          <w:sz w:val="24"/>
          <w:szCs w:val="24"/>
        </w:rPr>
        <w:t>новая</w:t>
      </w:r>
      <w:proofErr w:type="gramEnd"/>
      <w:r w:rsidRPr="000F4A1F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» - данный объект </w:t>
      </w:r>
      <w:r w:rsidRPr="000F4A1F">
        <w:rPr>
          <w:rFonts w:ascii="Times New Roman" w:hAnsi="Times New Roman" w:cs="Times New Roman"/>
          <w:b/>
          <w:sz w:val="24"/>
          <w:szCs w:val="24"/>
        </w:rPr>
        <w:t>19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="005D6FF9">
        <w:rPr>
          <w:rFonts w:ascii="Times New Roman" w:hAnsi="Times New Roman" w:cs="Times New Roman"/>
          <w:b/>
          <w:sz w:val="24"/>
          <w:szCs w:val="24"/>
        </w:rPr>
        <w:t xml:space="preserve">7 </w:t>
      </w:r>
      <w:r>
        <w:rPr>
          <w:rFonts w:ascii="Times New Roman" w:hAnsi="Times New Roman" w:cs="Times New Roman"/>
          <w:b/>
          <w:sz w:val="24"/>
          <w:szCs w:val="24"/>
        </w:rPr>
        <w:t>год</w:t>
      </w:r>
      <w:r w:rsidR="005D6FF9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постройки, что з</w:t>
      </w:r>
      <w:r w:rsidRPr="000F4A1F">
        <w:rPr>
          <w:rFonts w:ascii="Times New Roman" w:hAnsi="Times New Roman" w:cs="Times New Roman"/>
          <w:b/>
          <w:sz w:val="24"/>
          <w:szCs w:val="24"/>
        </w:rPr>
        <w:t>начительное превыш</w:t>
      </w:r>
      <w:r>
        <w:rPr>
          <w:rFonts w:ascii="Times New Roman" w:hAnsi="Times New Roman" w:cs="Times New Roman"/>
          <w:b/>
          <w:sz w:val="24"/>
          <w:szCs w:val="24"/>
        </w:rPr>
        <w:t>ает</w:t>
      </w:r>
      <w:r w:rsidRPr="000F4A1F">
        <w:rPr>
          <w:rFonts w:ascii="Times New Roman" w:hAnsi="Times New Roman" w:cs="Times New Roman"/>
          <w:b/>
          <w:sz w:val="24"/>
          <w:szCs w:val="24"/>
        </w:rPr>
        <w:t xml:space="preserve"> нормативного срока эксплуатации.</w:t>
      </w:r>
      <w:r w:rsidR="005D6F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6FF9" w:rsidRPr="005D6FF9">
        <w:rPr>
          <w:rFonts w:ascii="Times New Roman" w:hAnsi="Times New Roman" w:cs="Times New Roman"/>
          <w:b/>
          <w:sz w:val="24"/>
          <w:szCs w:val="24"/>
        </w:rPr>
        <w:t xml:space="preserve">В связи с неудовлетворительным состоянием оборудования ПС 35 </w:t>
      </w:r>
      <w:proofErr w:type="spellStart"/>
      <w:r w:rsidR="005D6FF9" w:rsidRPr="005D6FF9"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 w:rsidR="005D6FF9" w:rsidRPr="005D6FF9">
        <w:rPr>
          <w:rFonts w:ascii="Times New Roman" w:hAnsi="Times New Roman" w:cs="Times New Roman"/>
          <w:b/>
          <w:sz w:val="24"/>
          <w:szCs w:val="24"/>
        </w:rPr>
        <w:t xml:space="preserve"> ГПЗ-5</w:t>
      </w:r>
      <w:r w:rsidR="005D6FF9">
        <w:rPr>
          <w:rFonts w:ascii="Times New Roman" w:hAnsi="Times New Roman" w:cs="Times New Roman"/>
          <w:b/>
          <w:sz w:val="24"/>
          <w:szCs w:val="24"/>
        </w:rPr>
        <w:t xml:space="preserve"> и не возможности замены оборудования в следствии морального износа, а также</w:t>
      </w:r>
      <w:r w:rsidR="005D6FF9" w:rsidRPr="005D6FF9">
        <w:rPr>
          <w:rFonts w:ascii="Times New Roman" w:hAnsi="Times New Roman" w:cs="Times New Roman"/>
          <w:b/>
          <w:sz w:val="24"/>
          <w:szCs w:val="24"/>
        </w:rPr>
        <w:t xml:space="preserve"> застройкой территории бывшего "</w:t>
      </w:r>
      <w:proofErr w:type="spellStart"/>
      <w:r w:rsidR="005D6FF9" w:rsidRPr="005D6FF9">
        <w:rPr>
          <w:rFonts w:ascii="Times New Roman" w:hAnsi="Times New Roman" w:cs="Times New Roman"/>
          <w:b/>
          <w:sz w:val="24"/>
          <w:szCs w:val="24"/>
        </w:rPr>
        <w:t>Шарико</w:t>
      </w:r>
      <w:proofErr w:type="spellEnd"/>
      <w:r w:rsidR="005D6FF9" w:rsidRPr="005D6FF9">
        <w:rPr>
          <w:rFonts w:ascii="Times New Roman" w:hAnsi="Times New Roman" w:cs="Times New Roman"/>
          <w:b/>
          <w:sz w:val="24"/>
          <w:szCs w:val="24"/>
        </w:rPr>
        <w:t>-подшипникового завода" социально-значимыми объектами</w:t>
      </w:r>
      <w:r w:rsidR="005D6FF9">
        <w:rPr>
          <w:rFonts w:ascii="Times New Roman" w:hAnsi="Times New Roman" w:cs="Times New Roman"/>
          <w:b/>
          <w:sz w:val="24"/>
          <w:szCs w:val="24"/>
        </w:rPr>
        <w:t xml:space="preserve"> – дальнейшая эксплуатация невозможна</w:t>
      </w:r>
      <w:proofErr w:type="gramStart"/>
      <w:r w:rsidR="005D6FF9">
        <w:rPr>
          <w:rFonts w:ascii="Times New Roman" w:hAnsi="Times New Roman" w:cs="Times New Roman"/>
          <w:b/>
          <w:sz w:val="24"/>
          <w:szCs w:val="24"/>
        </w:rPr>
        <w:t xml:space="preserve"> Т</w:t>
      </w:r>
      <w:proofErr w:type="gramEnd"/>
      <w:r w:rsidR="005D6FF9">
        <w:rPr>
          <w:rFonts w:ascii="Times New Roman" w:hAnsi="Times New Roman" w:cs="Times New Roman"/>
          <w:b/>
          <w:sz w:val="24"/>
          <w:szCs w:val="24"/>
        </w:rPr>
        <w:t>ак как проектирование является одним из важных и затратных этапов, то данные работы были выделены в отдельный объект</w:t>
      </w:r>
      <w:r>
        <w:rPr>
          <w:rFonts w:ascii="Times New Roman" w:hAnsi="Times New Roman" w:cs="Times New Roman"/>
          <w:b/>
          <w:sz w:val="24"/>
          <w:szCs w:val="24"/>
        </w:rPr>
        <w:t xml:space="preserve">. Плановый срок </w:t>
      </w:r>
      <w:r w:rsidR="005D6FF9">
        <w:rPr>
          <w:rFonts w:ascii="Times New Roman" w:hAnsi="Times New Roman" w:cs="Times New Roman"/>
          <w:b/>
          <w:sz w:val="24"/>
          <w:szCs w:val="24"/>
        </w:rPr>
        <w:t>проектирования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007CEE">
        <w:rPr>
          <w:rFonts w:ascii="Times New Roman" w:hAnsi="Times New Roman" w:cs="Times New Roman"/>
          <w:b/>
          <w:sz w:val="24"/>
          <w:szCs w:val="24"/>
        </w:rPr>
        <w:t xml:space="preserve">ноябрь 2021 - </w:t>
      </w:r>
      <w:r>
        <w:rPr>
          <w:rFonts w:ascii="Times New Roman" w:hAnsi="Times New Roman" w:cs="Times New Roman"/>
          <w:b/>
          <w:sz w:val="24"/>
          <w:szCs w:val="24"/>
        </w:rPr>
        <w:t>ноябрь 202</w:t>
      </w:r>
      <w:r w:rsidR="005D6FF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007CEE" w:rsidRPr="00AB705D" w:rsidRDefault="00007CEE" w:rsidP="00007CEE">
      <w:pPr>
        <w:pStyle w:val="a3"/>
        <w:numPr>
          <w:ilvl w:val="1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Проект</w:t>
      </w:r>
      <w:r w:rsidRPr="00AB70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L</w:t>
      </w:r>
      <w:r w:rsidRPr="00AB705D">
        <w:rPr>
          <w:rFonts w:ascii="Times New Roman" w:hAnsi="Times New Roman" w:cs="Times New Roman"/>
          <w:b/>
          <w:sz w:val="24"/>
          <w:szCs w:val="24"/>
        </w:rPr>
        <w:t>_000000000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AB70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007CEE">
        <w:rPr>
          <w:rFonts w:ascii="Times New Roman" w:hAnsi="Times New Roman" w:cs="Times New Roman"/>
          <w:b/>
          <w:sz w:val="24"/>
          <w:szCs w:val="24"/>
        </w:rPr>
        <w:t xml:space="preserve">Строительство ПС 35 </w:t>
      </w:r>
      <w:proofErr w:type="spellStart"/>
      <w:r w:rsidRPr="00007CEE"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 w:rsidRPr="00007CEE">
        <w:rPr>
          <w:rFonts w:ascii="Times New Roman" w:hAnsi="Times New Roman" w:cs="Times New Roman"/>
          <w:b/>
          <w:sz w:val="24"/>
          <w:szCs w:val="24"/>
        </w:rPr>
        <w:t xml:space="preserve"> ГПЗ-5 (</w:t>
      </w:r>
      <w:proofErr w:type="gramStart"/>
      <w:r w:rsidRPr="00007CEE">
        <w:rPr>
          <w:rFonts w:ascii="Times New Roman" w:hAnsi="Times New Roman" w:cs="Times New Roman"/>
          <w:b/>
          <w:sz w:val="24"/>
          <w:szCs w:val="24"/>
        </w:rPr>
        <w:t>новая</w:t>
      </w:r>
      <w:proofErr w:type="gramEnd"/>
      <w:r w:rsidRPr="00007CEE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» - данный объект </w:t>
      </w:r>
      <w:r w:rsidRPr="000F4A1F">
        <w:rPr>
          <w:rFonts w:ascii="Times New Roman" w:hAnsi="Times New Roman" w:cs="Times New Roman"/>
          <w:b/>
          <w:sz w:val="24"/>
          <w:szCs w:val="24"/>
        </w:rPr>
        <w:t>19</w:t>
      </w:r>
      <w:r>
        <w:rPr>
          <w:rFonts w:ascii="Times New Roman" w:hAnsi="Times New Roman" w:cs="Times New Roman"/>
          <w:b/>
          <w:sz w:val="24"/>
          <w:szCs w:val="24"/>
        </w:rPr>
        <w:t>77 года постройки, что з</w:t>
      </w:r>
      <w:r w:rsidRPr="000F4A1F">
        <w:rPr>
          <w:rFonts w:ascii="Times New Roman" w:hAnsi="Times New Roman" w:cs="Times New Roman"/>
          <w:b/>
          <w:sz w:val="24"/>
          <w:szCs w:val="24"/>
        </w:rPr>
        <w:t>начительное превыш</w:t>
      </w:r>
      <w:r>
        <w:rPr>
          <w:rFonts w:ascii="Times New Roman" w:hAnsi="Times New Roman" w:cs="Times New Roman"/>
          <w:b/>
          <w:sz w:val="24"/>
          <w:szCs w:val="24"/>
        </w:rPr>
        <w:t>ает</w:t>
      </w:r>
      <w:r w:rsidRPr="000F4A1F">
        <w:rPr>
          <w:rFonts w:ascii="Times New Roman" w:hAnsi="Times New Roman" w:cs="Times New Roman"/>
          <w:b/>
          <w:sz w:val="24"/>
          <w:szCs w:val="24"/>
        </w:rPr>
        <w:t xml:space="preserve"> нормативного срока эксплуатации.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6FF9">
        <w:rPr>
          <w:rFonts w:ascii="Times New Roman" w:hAnsi="Times New Roman" w:cs="Times New Roman"/>
          <w:b/>
          <w:sz w:val="24"/>
          <w:szCs w:val="24"/>
        </w:rPr>
        <w:t xml:space="preserve">В связи с неудовлетворительным состоянием оборудования ПС 35 </w:t>
      </w:r>
      <w:proofErr w:type="spellStart"/>
      <w:r w:rsidRPr="005D6FF9"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 w:rsidRPr="005D6FF9">
        <w:rPr>
          <w:rFonts w:ascii="Times New Roman" w:hAnsi="Times New Roman" w:cs="Times New Roman"/>
          <w:b/>
          <w:sz w:val="24"/>
          <w:szCs w:val="24"/>
        </w:rPr>
        <w:t xml:space="preserve"> ГПЗ-5</w:t>
      </w:r>
      <w:r>
        <w:rPr>
          <w:rFonts w:ascii="Times New Roman" w:hAnsi="Times New Roman" w:cs="Times New Roman"/>
          <w:b/>
          <w:sz w:val="24"/>
          <w:szCs w:val="24"/>
        </w:rPr>
        <w:t xml:space="preserve"> и не возможности замены оборудования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в следствии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морального износа, а также</w:t>
      </w:r>
      <w:r w:rsidRPr="005D6FF9">
        <w:rPr>
          <w:rFonts w:ascii="Times New Roman" w:hAnsi="Times New Roman" w:cs="Times New Roman"/>
          <w:b/>
          <w:sz w:val="24"/>
          <w:szCs w:val="24"/>
        </w:rPr>
        <w:t xml:space="preserve"> застройкой территории бывшего "</w:t>
      </w:r>
      <w:proofErr w:type="spellStart"/>
      <w:r w:rsidRPr="005D6FF9">
        <w:rPr>
          <w:rFonts w:ascii="Times New Roman" w:hAnsi="Times New Roman" w:cs="Times New Roman"/>
          <w:b/>
          <w:sz w:val="24"/>
          <w:szCs w:val="24"/>
        </w:rPr>
        <w:t>Шарико</w:t>
      </w:r>
      <w:proofErr w:type="spellEnd"/>
      <w:r w:rsidRPr="005D6FF9">
        <w:rPr>
          <w:rFonts w:ascii="Times New Roman" w:hAnsi="Times New Roman" w:cs="Times New Roman"/>
          <w:b/>
          <w:sz w:val="24"/>
          <w:szCs w:val="24"/>
        </w:rPr>
        <w:t>-подшипникового завода" социально-значимыми объектами</w:t>
      </w:r>
      <w:r>
        <w:rPr>
          <w:rFonts w:ascii="Times New Roman" w:hAnsi="Times New Roman" w:cs="Times New Roman"/>
          <w:b/>
          <w:sz w:val="24"/>
          <w:szCs w:val="24"/>
        </w:rPr>
        <w:t xml:space="preserve"> – дальнейшая эксплуатация невозможна. Плановый срок строительства – ноябрь 2022 - ноябрь 2023 год</w:t>
      </w:r>
    </w:p>
    <w:p w:rsidR="006770B7" w:rsidRPr="00425700" w:rsidRDefault="006770B7" w:rsidP="003F4F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70B7" w:rsidRPr="00425700" w:rsidRDefault="006770B7" w:rsidP="003F4F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70B7" w:rsidRPr="00425700" w:rsidRDefault="006770B7" w:rsidP="003F4F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1AE5" w:rsidRPr="00425700" w:rsidRDefault="006770B7" w:rsidP="006770B7">
      <w:pPr>
        <w:pStyle w:val="3"/>
        <w:spacing w:after="240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4850055"/>
      <w:r w:rsidRPr="00425700">
        <w:rPr>
          <w:rFonts w:ascii="Times New Roman" w:hAnsi="Times New Roman" w:cs="Times New Roman"/>
          <w:color w:val="auto"/>
        </w:rPr>
        <w:t>2</w:t>
      </w:r>
      <w:r w:rsidR="00262BFE" w:rsidRPr="00425700">
        <w:rPr>
          <w:rFonts w:ascii="Times New Roman" w:hAnsi="Times New Roman" w:cs="Times New Roman"/>
          <w:color w:val="auto"/>
        </w:rPr>
        <w:t>.</w:t>
      </w:r>
      <w:r w:rsidRPr="00425700">
        <w:rPr>
          <w:rFonts w:ascii="Times New Roman" w:hAnsi="Times New Roman" w:cs="Times New Roman"/>
          <w:color w:val="auto"/>
        </w:rPr>
        <w:t xml:space="preserve"> </w:t>
      </w:r>
      <w:r w:rsidR="00F43808" w:rsidRPr="00425700">
        <w:rPr>
          <w:rFonts w:ascii="Times New Roman" w:hAnsi="Times New Roman" w:cs="Times New Roman"/>
          <w:color w:val="auto"/>
          <w:sz w:val="24"/>
          <w:szCs w:val="24"/>
        </w:rPr>
        <w:t xml:space="preserve">Характеристика </w:t>
      </w:r>
      <w:r w:rsidR="00262BFE" w:rsidRPr="00425700">
        <w:rPr>
          <w:rFonts w:ascii="Times New Roman" w:hAnsi="Times New Roman" w:cs="Times New Roman"/>
          <w:color w:val="auto"/>
          <w:sz w:val="24"/>
          <w:szCs w:val="24"/>
        </w:rPr>
        <w:t>инвестиционной программы</w:t>
      </w:r>
      <w:bookmarkEnd w:id="2"/>
    </w:p>
    <w:p w:rsidR="00F43808" w:rsidRPr="00425700" w:rsidRDefault="00F43808" w:rsidP="00F43808">
      <w:pPr>
        <w:pStyle w:val="3"/>
        <w:spacing w:after="240"/>
        <w:jc w:val="center"/>
        <w:rPr>
          <w:rFonts w:ascii="Times New Roman" w:hAnsi="Times New Roman" w:cs="Times New Roman"/>
          <w:color w:val="auto"/>
          <w:sz w:val="24"/>
        </w:rPr>
      </w:pPr>
      <w:bookmarkStart w:id="3" w:name="_Toc4850056"/>
      <w:r w:rsidRPr="00425700">
        <w:rPr>
          <w:rFonts w:ascii="Times New Roman" w:hAnsi="Times New Roman" w:cs="Times New Roman"/>
          <w:color w:val="auto"/>
          <w:sz w:val="24"/>
        </w:rPr>
        <w:t>2.1 Основные цели и направления инвестиционной программы</w:t>
      </w:r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943"/>
      </w:tblGrid>
      <w:tr w:rsidR="00D86276" w:rsidRPr="00425700" w:rsidTr="005C09EF">
        <w:trPr>
          <w:cantSplit/>
        </w:trPr>
        <w:tc>
          <w:tcPr>
            <w:tcW w:w="2628" w:type="dxa"/>
            <w:shd w:val="clear" w:color="auto" w:fill="auto"/>
            <w:vAlign w:val="center"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Заказчик  Программы</w:t>
            </w:r>
          </w:p>
        </w:tc>
        <w:tc>
          <w:tcPr>
            <w:tcW w:w="6943" w:type="dxa"/>
            <w:shd w:val="clear" w:color="auto" w:fill="auto"/>
            <w:vAlign w:val="center"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25700">
              <w:rPr>
                <w:rFonts w:ascii="Times New Roman" w:hAnsi="Times New Roman" w:cs="Times New Roman"/>
                <w:b/>
              </w:rPr>
              <w:t>ООО  «</w:t>
            </w:r>
            <w:proofErr w:type="spellStart"/>
            <w:r w:rsidRPr="00425700">
              <w:rPr>
                <w:rFonts w:ascii="Times New Roman" w:hAnsi="Times New Roman" w:cs="Times New Roman"/>
                <w:b/>
              </w:rPr>
              <w:t>ИнвестГрадСтрой</w:t>
            </w:r>
            <w:proofErr w:type="spellEnd"/>
            <w:r w:rsidRPr="0042570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D86276" w:rsidRPr="00425700" w:rsidTr="005C09EF">
        <w:tc>
          <w:tcPr>
            <w:tcW w:w="2628" w:type="dxa"/>
            <w:shd w:val="clear" w:color="auto" w:fill="auto"/>
            <w:vAlign w:val="center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Цели  и  задачи  Программы</w:t>
            </w:r>
          </w:p>
        </w:tc>
        <w:tc>
          <w:tcPr>
            <w:tcW w:w="6943" w:type="dxa"/>
            <w:shd w:val="clear" w:color="auto" w:fill="auto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1. Развитие электрической сети/усиление существующей электрической сети, связанное с подключением новых потребителей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 xml:space="preserve">2. Замещение (обновление) электрической сети/повышение экономической эффективности (мероприятия направленные на снижение эксплуатационных затрат) оказания услуг в сфере </w:t>
            </w:r>
            <w:r w:rsidRPr="00425700">
              <w:rPr>
                <w:rFonts w:ascii="Times New Roman" w:hAnsi="Times New Roman" w:cs="Times New Roman"/>
              </w:rPr>
              <w:lastRenderedPageBreak/>
              <w:t>электроэнергетики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3. Повышение надежности оказываемых услуг в сфере электроэнергетики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4. Выполнение требований законодательства Российской Федерации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5. Обеспечение текущей деятельности в сфере электроэнергетики, в том числе развитие информационной инфраструктуры, хозяйственное обеспечение деятельности</w:t>
            </w:r>
          </w:p>
        </w:tc>
      </w:tr>
      <w:tr w:rsidR="00D86276" w:rsidRPr="00425700" w:rsidTr="005C09EF">
        <w:tc>
          <w:tcPr>
            <w:tcW w:w="2628" w:type="dxa"/>
            <w:shd w:val="clear" w:color="auto" w:fill="auto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lastRenderedPageBreak/>
              <w:t>Срок реализации Программы</w:t>
            </w:r>
          </w:p>
        </w:tc>
        <w:tc>
          <w:tcPr>
            <w:tcW w:w="6943" w:type="dxa"/>
            <w:shd w:val="clear" w:color="auto" w:fill="auto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Срок реализации Программы 5 лет.</w:t>
            </w:r>
            <w:r w:rsidRPr="00425700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 xml:space="preserve">Программа предусматривает выполнение   комплекса  мероприятий, в  запланированных  объемах. </w:t>
            </w:r>
          </w:p>
        </w:tc>
      </w:tr>
      <w:tr w:rsidR="00D86276" w:rsidRPr="00425700" w:rsidTr="005C09EF">
        <w:tc>
          <w:tcPr>
            <w:tcW w:w="2628" w:type="dxa"/>
            <w:shd w:val="clear" w:color="auto" w:fill="auto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 xml:space="preserve">Величина  затрат   </w:t>
            </w:r>
          </w:p>
        </w:tc>
        <w:tc>
          <w:tcPr>
            <w:tcW w:w="6943" w:type="dxa"/>
            <w:shd w:val="clear" w:color="auto" w:fill="auto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Стоимость  затрат  на  реализацию  Программы</w:t>
            </w:r>
            <w:r w:rsidR="00DB1C9B">
              <w:rPr>
                <w:rFonts w:ascii="Times New Roman" w:hAnsi="Times New Roman" w:cs="Times New Roman"/>
              </w:rPr>
              <w:t xml:space="preserve"> </w:t>
            </w:r>
            <w:r w:rsidR="00DB1C9B" w:rsidRPr="00DB1C9B">
              <w:rPr>
                <w:rFonts w:ascii="Times New Roman" w:hAnsi="Times New Roman" w:cs="Times New Roman"/>
              </w:rPr>
              <w:t xml:space="preserve">в прогнозных ценах соответствующих лет, </w:t>
            </w:r>
            <w:proofErr w:type="gramStart"/>
            <w:r w:rsidR="00DB1C9B" w:rsidRPr="00DB1C9B">
              <w:rPr>
                <w:rFonts w:ascii="Times New Roman" w:hAnsi="Times New Roman" w:cs="Times New Roman"/>
              </w:rPr>
              <w:t>млн</w:t>
            </w:r>
            <w:proofErr w:type="gramEnd"/>
            <w:r w:rsidR="00DB1C9B" w:rsidRPr="00DB1C9B">
              <w:rPr>
                <w:rFonts w:ascii="Times New Roman" w:hAnsi="Times New Roman" w:cs="Times New Roman"/>
              </w:rPr>
              <w:t xml:space="preserve"> рублей (с НДС)</w:t>
            </w:r>
            <w:r w:rsidRPr="00425700">
              <w:rPr>
                <w:rFonts w:ascii="Times New Roman" w:hAnsi="Times New Roman" w:cs="Times New Roman"/>
              </w:rPr>
              <w:t xml:space="preserve">,  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 xml:space="preserve">- </w:t>
            </w:r>
            <w:r w:rsidR="00E042A2">
              <w:rPr>
                <w:rFonts w:ascii="Times New Roman" w:hAnsi="Times New Roman" w:cs="Times New Roman"/>
              </w:rPr>
              <w:t>3</w:t>
            </w:r>
            <w:r w:rsidRPr="00425700">
              <w:rPr>
                <w:rFonts w:ascii="Times New Roman" w:hAnsi="Times New Roman" w:cs="Times New Roman"/>
              </w:rPr>
              <w:t>,</w:t>
            </w:r>
            <w:r w:rsidR="00E042A2">
              <w:rPr>
                <w:rFonts w:ascii="Times New Roman" w:hAnsi="Times New Roman" w:cs="Times New Roman"/>
              </w:rPr>
              <w:t>829</w:t>
            </w:r>
            <w:r w:rsidRPr="00425700">
              <w:rPr>
                <w:rFonts w:ascii="Times New Roman" w:hAnsi="Times New Roman" w:cs="Times New Roman"/>
              </w:rPr>
              <w:t xml:space="preserve"> </w:t>
            </w:r>
            <w:r w:rsidRPr="00425700">
              <w:rPr>
                <w:rFonts w:ascii="Times New Roman" w:hAnsi="Times New Roman" w:cs="Times New Roman"/>
                <w:bCs/>
                <w:iCs/>
              </w:rPr>
              <w:t>млн. руб. 2020г.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425700">
              <w:rPr>
                <w:rFonts w:ascii="Times New Roman" w:hAnsi="Times New Roman" w:cs="Times New Roman"/>
              </w:rPr>
              <w:t xml:space="preserve">- </w:t>
            </w:r>
            <w:r w:rsidR="00E042A2">
              <w:rPr>
                <w:rFonts w:ascii="Times New Roman" w:hAnsi="Times New Roman" w:cs="Times New Roman"/>
              </w:rPr>
              <w:t>12,758</w:t>
            </w:r>
            <w:r w:rsidRPr="00425700">
              <w:rPr>
                <w:rFonts w:ascii="Times New Roman" w:hAnsi="Times New Roman" w:cs="Times New Roman"/>
              </w:rPr>
              <w:t xml:space="preserve"> </w:t>
            </w:r>
            <w:r w:rsidRPr="00425700">
              <w:rPr>
                <w:rFonts w:ascii="Times New Roman" w:hAnsi="Times New Roman" w:cs="Times New Roman"/>
                <w:bCs/>
                <w:iCs/>
              </w:rPr>
              <w:t>млн. руб. 2021г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 xml:space="preserve">- </w:t>
            </w:r>
            <w:r w:rsidR="00E042A2">
              <w:rPr>
                <w:rFonts w:ascii="Times New Roman" w:hAnsi="Times New Roman" w:cs="Times New Roman"/>
              </w:rPr>
              <w:t>118,14</w:t>
            </w:r>
            <w:r w:rsidRPr="00425700">
              <w:rPr>
                <w:rFonts w:ascii="Times New Roman" w:hAnsi="Times New Roman" w:cs="Times New Roman"/>
              </w:rPr>
              <w:t xml:space="preserve"> </w:t>
            </w:r>
            <w:r w:rsidRPr="00425700">
              <w:rPr>
                <w:rFonts w:ascii="Times New Roman" w:hAnsi="Times New Roman" w:cs="Times New Roman"/>
                <w:bCs/>
                <w:iCs/>
              </w:rPr>
              <w:t>млн. руб. 2022г.</w:t>
            </w:r>
            <w:r w:rsidRPr="00425700">
              <w:rPr>
                <w:rFonts w:ascii="Times New Roman" w:hAnsi="Times New Roman" w:cs="Times New Roman"/>
              </w:rPr>
              <w:t xml:space="preserve">    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 xml:space="preserve">- </w:t>
            </w:r>
            <w:r w:rsidR="00E042A2">
              <w:rPr>
                <w:rFonts w:ascii="Times New Roman" w:hAnsi="Times New Roman" w:cs="Times New Roman"/>
              </w:rPr>
              <w:t>110,58</w:t>
            </w:r>
            <w:r w:rsidRPr="00425700">
              <w:rPr>
                <w:rFonts w:ascii="Times New Roman" w:hAnsi="Times New Roman" w:cs="Times New Roman"/>
              </w:rPr>
              <w:t xml:space="preserve"> </w:t>
            </w:r>
            <w:r w:rsidRPr="00425700">
              <w:rPr>
                <w:rFonts w:ascii="Times New Roman" w:hAnsi="Times New Roman" w:cs="Times New Roman"/>
                <w:bCs/>
                <w:iCs/>
              </w:rPr>
              <w:t>млн. руб. 2023г.</w:t>
            </w:r>
            <w:r w:rsidRPr="00425700">
              <w:rPr>
                <w:rFonts w:ascii="Times New Roman" w:hAnsi="Times New Roman" w:cs="Times New Roman"/>
              </w:rPr>
              <w:t xml:space="preserve">    </w:t>
            </w:r>
          </w:p>
          <w:p w:rsidR="00D86276" w:rsidRPr="00425700" w:rsidRDefault="00D86276" w:rsidP="00DB1C9B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25700">
              <w:rPr>
                <w:rFonts w:ascii="Times New Roman" w:hAnsi="Times New Roman" w:cs="Times New Roman"/>
              </w:rPr>
              <w:t xml:space="preserve">- </w:t>
            </w:r>
            <w:r w:rsidR="00DB1C9B">
              <w:rPr>
                <w:rFonts w:ascii="Times New Roman" w:hAnsi="Times New Roman" w:cs="Times New Roman"/>
              </w:rPr>
              <w:t>1</w:t>
            </w:r>
            <w:r w:rsidRPr="00425700">
              <w:rPr>
                <w:rFonts w:ascii="Times New Roman" w:hAnsi="Times New Roman" w:cs="Times New Roman"/>
              </w:rPr>
              <w:t>,</w:t>
            </w:r>
            <w:r w:rsidR="00DB1C9B">
              <w:rPr>
                <w:rFonts w:ascii="Times New Roman" w:hAnsi="Times New Roman" w:cs="Times New Roman"/>
              </w:rPr>
              <w:t>651</w:t>
            </w:r>
            <w:r w:rsidRPr="00425700">
              <w:rPr>
                <w:rFonts w:ascii="Times New Roman" w:hAnsi="Times New Roman" w:cs="Times New Roman"/>
              </w:rPr>
              <w:t xml:space="preserve"> </w:t>
            </w:r>
            <w:r w:rsidRPr="00425700">
              <w:rPr>
                <w:rFonts w:ascii="Times New Roman" w:hAnsi="Times New Roman" w:cs="Times New Roman"/>
                <w:bCs/>
                <w:iCs/>
              </w:rPr>
              <w:t>млн. руб. 2024г.</w:t>
            </w:r>
            <w:r w:rsidRPr="00425700">
              <w:rPr>
                <w:rFonts w:ascii="Times New Roman" w:hAnsi="Times New Roman" w:cs="Times New Roman"/>
              </w:rPr>
              <w:t xml:space="preserve">    </w:t>
            </w:r>
          </w:p>
        </w:tc>
      </w:tr>
      <w:tr w:rsidR="00D86276" w:rsidRPr="00425700" w:rsidTr="005C09EF">
        <w:tc>
          <w:tcPr>
            <w:tcW w:w="2628" w:type="dxa"/>
            <w:shd w:val="clear" w:color="auto" w:fill="auto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Источники  финансирования Программы</w:t>
            </w:r>
          </w:p>
        </w:tc>
        <w:tc>
          <w:tcPr>
            <w:tcW w:w="6943" w:type="dxa"/>
            <w:shd w:val="clear" w:color="auto" w:fill="auto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 xml:space="preserve"> средства, полученные от оказания услуг, реализации товаров по регулируемым государством ценам (тарифам):</w:t>
            </w:r>
          </w:p>
          <w:p w:rsidR="00D86276" w:rsidRDefault="00D86276" w:rsidP="008D20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 xml:space="preserve">- </w:t>
            </w:r>
            <w:r w:rsidRPr="00293C80">
              <w:rPr>
                <w:rFonts w:ascii="Times New Roman" w:hAnsi="Times New Roman" w:cs="Times New Roman"/>
              </w:rPr>
              <w:t xml:space="preserve">амортизация </w:t>
            </w:r>
            <w:r w:rsidR="008D2067" w:rsidRPr="001B6F34">
              <w:rPr>
                <w:rFonts w:ascii="Times New Roman" w:hAnsi="Times New Roman" w:cs="Times New Roman"/>
              </w:rPr>
              <w:t>1</w:t>
            </w:r>
            <w:r w:rsidR="00E042A2">
              <w:rPr>
                <w:rFonts w:ascii="Times New Roman" w:hAnsi="Times New Roman" w:cs="Times New Roman"/>
              </w:rPr>
              <w:t>7</w:t>
            </w:r>
            <w:r w:rsidRPr="00293C80">
              <w:rPr>
                <w:rFonts w:ascii="Times New Roman" w:hAnsi="Times New Roman" w:cs="Times New Roman"/>
              </w:rPr>
              <w:t>,</w:t>
            </w:r>
            <w:r w:rsidR="008D2067" w:rsidRPr="001B6F34">
              <w:rPr>
                <w:rFonts w:ascii="Times New Roman" w:hAnsi="Times New Roman" w:cs="Times New Roman"/>
              </w:rPr>
              <w:t>05</w:t>
            </w:r>
            <w:r w:rsidRPr="00293C80">
              <w:rPr>
                <w:rFonts w:ascii="Times New Roman" w:hAnsi="Times New Roman" w:cs="Times New Roman"/>
              </w:rPr>
              <w:t xml:space="preserve"> млн.</w:t>
            </w:r>
            <w:r w:rsidR="006B2463" w:rsidRPr="00293C80">
              <w:rPr>
                <w:rFonts w:ascii="Times New Roman" w:hAnsi="Times New Roman" w:cs="Times New Roman"/>
              </w:rPr>
              <w:t xml:space="preserve"> </w:t>
            </w:r>
            <w:r w:rsidRPr="00293C80">
              <w:rPr>
                <w:rFonts w:ascii="Times New Roman" w:hAnsi="Times New Roman" w:cs="Times New Roman"/>
              </w:rPr>
              <w:t>руб.</w:t>
            </w:r>
          </w:p>
          <w:p w:rsidR="00E042A2" w:rsidRPr="00E042A2" w:rsidRDefault="00E042A2" w:rsidP="001B6F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прибыль 2</w:t>
            </w:r>
            <w:r w:rsidR="001B6F34">
              <w:rPr>
                <w:rFonts w:ascii="Times New Roman" w:hAnsi="Times New Roman" w:cs="Times New Roman"/>
              </w:rPr>
              <w:t>34</w:t>
            </w:r>
            <w:r>
              <w:rPr>
                <w:rFonts w:ascii="Times New Roman" w:hAnsi="Times New Roman" w:cs="Times New Roman"/>
              </w:rPr>
              <w:t>,289 млн. руб.</w:t>
            </w:r>
          </w:p>
        </w:tc>
      </w:tr>
      <w:tr w:rsidR="00D86276" w:rsidRPr="00425700" w:rsidTr="005C09EF">
        <w:tc>
          <w:tcPr>
            <w:tcW w:w="2628" w:type="dxa"/>
            <w:shd w:val="clear" w:color="auto" w:fill="auto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Способ  исполнения  программы</w:t>
            </w:r>
          </w:p>
        </w:tc>
        <w:tc>
          <w:tcPr>
            <w:tcW w:w="6943" w:type="dxa"/>
            <w:shd w:val="clear" w:color="auto" w:fill="auto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- подрядным  способом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86276" w:rsidRPr="00425700" w:rsidTr="005C09EF">
        <w:tc>
          <w:tcPr>
            <w:tcW w:w="2628" w:type="dxa"/>
            <w:shd w:val="clear" w:color="auto" w:fill="auto"/>
            <w:vAlign w:val="center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Ответственный  исполнитель</w:t>
            </w:r>
          </w:p>
        </w:tc>
        <w:tc>
          <w:tcPr>
            <w:tcW w:w="6943" w:type="dxa"/>
            <w:shd w:val="clear" w:color="auto" w:fill="auto"/>
            <w:vAlign w:val="center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25700">
              <w:rPr>
                <w:rFonts w:ascii="Times New Roman" w:hAnsi="Times New Roman" w:cs="Times New Roman"/>
                <w:b/>
              </w:rPr>
              <w:t>ООО  «</w:t>
            </w:r>
            <w:proofErr w:type="spellStart"/>
            <w:r w:rsidRPr="00425700">
              <w:rPr>
                <w:rFonts w:ascii="Times New Roman" w:hAnsi="Times New Roman" w:cs="Times New Roman"/>
                <w:b/>
              </w:rPr>
              <w:t>ИнвестГрадСтрой</w:t>
            </w:r>
            <w:proofErr w:type="spellEnd"/>
            <w:r w:rsidRPr="00425700">
              <w:rPr>
                <w:rFonts w:ascii="Times New Roman" w:hAnsi="Times New Roman" w:cs="Times New Roman"/>
                <w:b/>
              </w:rPr>
              <w:t>»</w:t>
            </w:r>
          </w:p>
        </w:tc>
      </w:tr>
    </w:tbl>
    <w:p w:rsidR="000F0418" w:rsidRPr="00425700" w:rsidRDefault="000F0418" w:rsidP="003F4F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111" w:rsidRPr="00425700" w:rsidRDefault="00EF6111" w:rsidP="003F4FB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Основная цель Программы – обеспечение надежности электроснабжения потребителей г.</w:t>
      </w:r>
      <w:r w:rsidR="00555500" w:rsidRPr="00425700">
        <w:rPr>
          <w:rFonts w:ascii="Times New Roman" w:hAnsi="Times New Roman" w:cs="Times New Roman"/>
          <w:sz w:val="24"/>
          <w:szCs w:val="24"/>
        </w:rPr>
        <w:t xml:space="preserve"> </w:t>
      </w:r>
      <w:r w:rsidRPr="00425700">
        <w:rPr>
          <w:rFonts w:ascii="Times New Roman" w:hAnsi="Times New Roman" w:cs="Times New Roman"/>
          <w:sz w:val="24"/>
          <w:szCs w:val="24"/>
        </w:rPr>
        <w:t>Томска и Томской области с учетом потребности развития региональной экономики при одновременном недопущении резкого роста конечных тарифов для потребителей электрической энергии.</w:t>
      </w:r>
    </w:p>
    <w:p w:rsidR="00EF6111" w:rsidRPr="00425700" w:rsidRDefault="00EF6111" w:rsidP="003F4FB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Задачи программы:</w:t>
      </w:r>
    </w:p>
    <w:p w:rsidR="00EF6111" w:rsidRPr="00425700" w:rsidRDefault="00EF6111" w:rsidP="003F4FB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Обеспечение надежности электроснабжения потребителей;</w:t>
      </w:r>
    </w:p>
    <w:p w:rsidR="00EF6111" w:rsidRPr="00425700" w:rsidRDefault="00EF6111" w:rsidP="003F4FB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 xml:space="preserve">Сокращение </w:t>
      </w:r>
      <w:proofErr w:type="spellStart"/>
      <w:r w:rsidRPr="00425700">
        <w:rPr>
          <w:rFonts w:ascii="Times New Roman" w:hAnsi="Times New Roman" w:cs="Times New Roman"/>
          <w:sz w:val="24"/>
          <w:szCs w:val="24"/>
        </w:rPr>
        <w:t>недоотпуска</w:t>
      </w:r>
      <w:proofErr w:type="spellEnd"/>
      <w:r w:rsidRPr="00425700">
        <w:rPr>
          <w:rFonts w:ascii="Times New Roman" w:hAnsi="Times New Roman" w:cs="Times New Roman"/>
          <w:sz w:val="24"/>
          <w:szCs w:val="24"/>
        </w:rPr>
        <w:t xml:space="preserve"> электроэнергии;</w:t>
      </w:r>
    </w:p>
    <w:p w:rsidR="00EF6111" w:rsidRPr="00425700" w:rsidRDefault="00EF6111" w:rsidP="003F4FB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 xml:space="preserve">Сокращение числа аварийных отключений; </w:t>
      </w:r>
    </w:p>
    <w:p w:rsidR="00EF6111" w:rsidRPr="00425700" w:rsidRDefault="00EF6111" w:rsidP="003F4FB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Снижение затрат, в том числе на технологическое обслуживание и ремонт энергоустановок;</w:t>
      </w:r>
    </w:p>
    <w:p w:rsidR="00EF6111" w:rsidRPr="00425700" w:rsidRDefault="00EF6111" w:rsidP="003F4FB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 xml:space="preserve">Снижение потерь электрической энергии при ее транспортировке; </w:t>
      </w:r>
    </w:p>
    <w:p w:rsidR="00EF6111" w:rsidRPr="00425700" w:rsidRDefault="00EF6111" w:rsidP="003F4FB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Улучшение показателей качества электроэнергии;</w:t>
      </w:r>
    </w:p>
    <w:p w:rsidR="00EF6111" w:rsidRPr="00425700" w:rsidRDefault="00EF6111" w:rsidP="003F4FB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Снижение рисков, связанных с ограничениями по технологическому подключению потребителей;</w:t>
      </w:r>
    </w:p>
    <w:p w:rsidR="00190173" w:rsidRPr="00425700" w:rsidRDefault="00EF6111" w:rsidP="00B42A14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Рост инвестиционной привлекательности объектов энергетики и снижение износа основных фондов.</w:t>
      </w:r>
    </w:p>
    <w:p w:rsidR="00C00699" w:rsidRPr="00425700" w:rsidRDefault="00F43808" w:rsidP="00F43808">
      <w:pPr>
        <w:pStyle w:val="3"/>
        <w:jc w:val="center"/>
        <w:rPr>
          <w:rFonts w:ascii="Times New Roman" w:hAnsi="Times New Roman" w:cs="Times New Roman"/>
          <w:color w:val="auto"/>
          <w:sz w:val="24"/>
        </w:rPr>
      </w:pPr>
      <w:bookmarkStart w:id="4" w:name="_Toc4850057"/>
      <w:r w:rsidRPr="00425700">
        <w:rPr>
          <w:rFonts w:ascii="Times New Roman" w:hAnsi="Times New Roman" w:cs="Times New Roman"/>
          <w:color w:val="auto"/>
          <w:sz w:val="24"/>
        </w:rPr>
        <w:t>2.2 Источники финансирования инвестиционной программы</w:t>
      </w:r>
      <w:bookmarkEnd w:id="4"/>
    </w:p>
    <w:p w:rsidR="00F43808" w:rsidRPr="00425700" w:rsidRDefault="00F43808" w:rsidP="00F43808">
      <w:pPr>
        <w:spacing w:before="240" w:line="240" w:lineRule="auto"/>
        <w:rPr>
          <w:rFonts w:ascii="Times New Roman" w:eastAsia="Times New Roman" w:hAnsi="Times New Roman" w:cs="Times New Roman"/>
          <w:lang w:eastAsia="ru-RU"/>
        </w:rPr>
      </w:pPr>
      <w:r w:rsidRPr="00425700">
        <w:rPr>
          <w:rFonts w:ascii="Times New Roman" w:hAnsi="Times New Roman" w:cs="Times New Roman"/>
          <w:sz w:val="24"/>
          <w:szCs w:val="24"/>
        </w:rPr>
        <w:t>Объемы финансирования инвестиционной программы представлены в таблице</w:t>
      </w:r>
      <w:r w:rsidR="00C84BB2">
        <w:rPr>
          <w:rFonts w:ascii="Times New Roman" w:hAnsi="Times New Roman" w:cs="Times New Roman"/>
          <w:sz w:val="24"/>
          <w:szCs w:val="24"/>
        </w:rPr>
        <w:t xml:space="preserve"> 2</w:t>
      </w:r>
      <w:r w:rsidRPr="00425700">
        <w:rPr>
          <w:rFonts w:ascii="Times New Roman" w:hAnsi="Times New Roman" w:cs="Times New Roman"/>
          <w:sz w:val="24"/>
          <w:szCs w:val="24"/>
        </w:rPr>
        <w:t>.</w:t>
      </w:r>
      <w:r w:rsidRPr="00425700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84BB2" w:rsidRDefault="00C84BB2" w:rsidP="00F43808">
      <w:pPr>
        <w:spacing w:before="240"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Таблица 2</w:t>
      </w:r>
    </w:p>
    <w:p w:rsidR="00F43808" w:rsidRPr="00425700" w:rsidRDefault="00F43808" w:rsidP="00C84B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eastAsia="Times New Roman" w:hAnsi="Times New Roman" w:cs="Times New Roman"/>
          <w:lang w:eastAsia="ru-RU"/>
        </w:rPr>
        <w:t>млн. рублей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082"/>
        <w:gridCol w:w="709"/>
        <w:gridCol w:w="851"/>
        <w:gridCol w:w="709"/>
        <w:gridCol w:w="708"/>
        <w:gridCol w:w="709"/>
        <w:gridCol w:w="1171"/>
      </w:tblGrid>
      <w:tr w:rsidR="00C51BB4" w:rsidRPr="00425700" w:rsidTr="001B6F34">
        <w:trPr>
          <w:trHeight w:val="1365"/>
        </w:trPr>
        <w:tc>
          <w:tcPr>
            <w:tcW w:w="562" w:type="dxa"/>
            <w:noWrap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082" w:type="dxa"/>
            <w:noWrap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709" w:type="dxa"/>
            <w:noWrap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1" w:type="dxa"/>
            <w:noWrap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09" w:type="dxa"/>
            <w:noWrap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8" w:type="dxa"/>
            <w:noWrap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noWrap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71" w:type="dxa"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за период реализации инвестиционной </w:t>
            </w: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программы</w:t>
            </w:r>
          </w:p>
        </w:tc>
      </w:tr>
      <w:tr w:rsidR="00C51BB4" w:rsidRPr="00425700" w:rsidTr="001B6F34">
        <w:trPr>
          <w:trHeight w:val="300"/>
        </w:trPr>
        <w:tc>
          <w:tcPr>
            <w:tcW w:w="562" w:type="dxa"/>
            <w:noWrap/>
            <w:hideMark/>
          </w:tcPr>
          <w:p w:rsidR="00F43808" w:rsidRPr="00425700" w:rsidRDefault="00F43808" w:rsidP="00F438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2" w:type="dxa"/>
            <w:noWrap/>
            <w:hideMark/>
          </w:tcPr>
          <w:p w:rsidR="00F43808" w:rsidRPr="00425700" w:rsidRDefault="00F43808" w:rsidP="00F438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851" w:type="dxa"/>
            <w:noWrap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09" w:type="dxa"/>
            <w:noWrap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08" w:type="dxa"/>
            <w:noWrap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09" w:type="dxa"/>
            <w:noWrap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171" w:type="dxa"/>
            <w:noWrap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</w:tr>
      <w:tr w:rsidR="008D2067" w:rsidRPr="00425700" w:rsidTr="001B6F34">
        <w:trPr>
          <w:trHeight w:val="300"/>
        </w:trPr>
        <w:tc>
          <w:tcPr>
            <w:tcW w:w="4644" w:type="dxa"/>
            <w:gridSpan w:val="2"/>
            <w:vAlign w:val="center"/>
            <w:hideMark/>
          </w:tcPr>
          <w:p w:rsidR="008D2067" w:rsidRPr="00425700" w:rsidRDefault="008D2067" w:rsidP="00F438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 инвестиционной программы всего</w:t>
            </w:r>
          </w:p>
          <w:p w:rsidR="008D2067" w:rsidRPr="00425700" w:rsidRDefault="008D2067" w:rsidP="00F438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(строка I+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строка II)  всего, в том числе:</w:t>
            </w:r>
          </w:p>
        </w:tc>
        <w:tc>
          <w:tcPr>
            <w:tcW w:w="709" w:type="dxa"/>
            <w:noWrap/>
            <w:vAlign w:val="center"/>
            <w:hideMark/>
          </w:tcPr>
          <w:p w:rsidR="008D2067" w:rsidRPr="008D2067" w:rsidRDefault="008D2067" w:rsidP="00E042A2">
            <w:pPr>
              <w:jc w:val="center"/>
              <w:rPr>
                <w:b/>
                <w:sz w:val="24"/>
                <w:szCs w:val="24"/>
              </w:rPr>
            </w:pPr>
            <w:r w:rsidRPr="008D2067">
              <w:rPr>
                <w:b/>
              </w:rPr>
              <w:t>3,</w:t>
            </w:r>
            <w:r w:rsidR="00E042A2">
              <w:rPr>
                <w:b/>
              </w:rPr>
              <w:t>83</w:t>
            </w:r>
          </w:p>
        </w:tc>
        <w:tc>
          <w:tcPr>
            <w:tcW w:w="851" w:type="dxa"/>
            <w:noWrap/>
            <w:vAlign w:val="center"/>
            <w:hideMark/>
          </w:tcPr>
          <w:p w:rsidR="008D2067" w:rsidRPr="008D2067" w:rsidRDefault="001B6F34" w:rsidP="001B6F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12</w:t>
            </w:r>
            <w:r w:rsidR="008D2067" w:rsidRPr="008D2067">
              <w:rPr>
                <w:b/>
              </w:rPr>
              <w:t>,</w:t>
            </w:r>
            <w:r>
              <w:rPr>
                <w:b/>
              </w:rPr>
              <w:t>76</w:t>
            </w:r>
          </w:p>
        </w:tc>
        <w:tc>
          <w:tcPr>
            <w:tcW w:w="709" w:type="dxa"/>
            <w:noWrap/>
            <w:vAlign w:val="center"/>
            <w:hideMark/>
          </w:tcPr>
          <w:p w:rsidR="008D2067" w:rsidRPr="008D2067" w:rsidRDefault="008D2067" w:rsidP="001B6F34">
            <w:pPr>
              <w:jc w:val="center"/>
              <w:rPr>
                <w:b/>
                <w:sz w:val="24"/>
                <w:szCs w:val="24"/>
              </w:rPr>
            </w:pPr>
            <w:r w:rsidRPr="008D2067">
              <w:rPr>
                <w:b/>
              </w:rPr>
              <w:t>1</w:t>
            </w:r>
            <w:r w:rsidR="001B6F34">
              <w:rPr>
                <w:b/>
              </w:rPr>
              <w:t>18</w:t>
            </w:r>
            <w:r w:rsidRPr="008D2067">
              <w:rPr>
                <w:b/>
              </w:rPr>
              <w:t>,</w:t>
            </w:r>
            <w:r w:rsidR="001B6F34">
              <w:rPr>
                <w:b/>
              </w:rPr>
              <w:t>14</w:t>
            </w:r>
          </w:p>
        </w:tc>
        <w:tc>
          <w:tcPr>
            <w:tcW w:w="708" w:type="dxa"/>
            <w:noWrap/>
            <w:vAlign w:val="center"/>
            <w:hideMark/>
          </w:tcPr>
          <w:p w:rsidR="008D2067" w:rsidRPr="008D2067" w:rsidRDefault="008D2067" w:rsidP="001B6F34">
            <w:pPr>
              <w:jc w:val="center"/>
              <w:rPr>
                <w:b/>
                <w:sz w:val="24"/>
                <w:szCs w:val="24"/>
              </w:rPr>
            </w:pPr>
            <w:r w:rsidRPr="008D2067">
              <w:rPr>
                <w:b/>
              </w:rPr>
              <w:t>1</w:t>
            </w:r>
            <w:r w:rsidR="001B6F34">
              <w:rPr>
                <w:b/>
              </w:rPr>
              <w:t>10</w:t>
            </w:r>
            <w:r w:rsidRPr="008D2067">
              <w:rPr>
                <w:b/>
              </w:rPr>
              <w:t>,</w:t>
            </w:r>
            <w:r w:rsidR="001B6F34">
              <w:rPr>
                <w:b/>
              </w:rPr>
              <w:t>58</w:t>
            </w:r>
          </w:p>
        </w:tc>
        <w:tc>
          <w:tcPr>
            <w:tcW w:w="709" w:type="dxa"/>
            <w:noWrap/>
            <w:vAlign w:val="bottom"/>
            <w:hideMark/>
          </w:tcPr>
          <w:p w:rsidR="008D2067" w:rsidRPr="008D2067" w:rsidRDefault="008D2067" w:rsidP="00E042A2">
            <w:pPr>
              <w:jc w:val="right"/>
              <w:rPr>
                <w:b/>
                <w:sz w:val="24"/>
                <w:szCs w:val="24"/>
              </w:rPr>
            </w:pPr>
            <w:r w:rsidRPr="008D2067">
              <w:rPr>
                <w:b/>
              </w:rPr>
              <w:t>1,</w:t>
            </w:r>
            <w:r w:rsidR="00E042A2">
              <w:rPr>
                <w:b/>
              </w:rPr>
              <w:t>65</w:t>
            </w:r>
          </w:p>
        </w:tc>
        <w:tc>
          <w:tcPr>
            <w:tcW w:w="1171" w:type="dxa"/>
            <w:noWrap/>
            <w:hideMark/>
          </w:tcPr>
          <w:p w:rsidR="008D2067" w:rsidRPr="008D2067" w:rsidRDefault="001B6F34" w:rsidP="001B6F34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251</w:t>
            </w:r>
            <w:r w:rsidR="008D2067" w:rsidRPr="008D20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34</w:t>
            </w:r>
          </w:p>
        </w:tc>
      </w:tr>
      <w:tr w:rsidR="001B6F34" w:rsidRPr="00425700" w:rsidTr="001B6F34">
        <w:trPr>
          <w:trHeight w:val="300"/>
        </w:trPr>
        <w:tc>
          <w:tcPr>
            <w:tcW w:w="562" w:type="dxa"/>
            <w:noWrap/>
            <w:hideMark/>
          </w:tcPr>
          <w:p w:rsidR="001B6F34" w:rsidRPr="00425700" w:rsidRDefault="001B6F34" w:rsidP="00F4380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082" w:type="dxa"/>
            <w:noWrap/>
            <w:hideMark/>
          </w:tcPr>
          <w:p w:rsidR="001B6F34" w:rsidRPr="00425700" w:rsidRDefault="001B6F34" w:rsidP="00F438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 всего, в том числе:</w:t>
            </w:r>
          </w:p>
        </w:tc>
        <w:tc>
          <w:tcPr>
            <w:tcW w:w="709" w:type="dxa"/>
            <w:noWrap/>
            <w:vAlign w:val="center"/>
            <w:hideMark/>
          </w:tcPr>
          <w:p w:rsidR="001B6F34" w:rsidRPr="008D2067" w:rsidRDefault="001B6F34" w:rsidP="001B6F34">
            <w:pPr>
              <w:jc w:val="center"/>
              <w:rPr>
                <w:b/>
                <w:sz w:val="24"/>
                <w:szCs w:val="24"/>
              </w:rPr>
            </w:pPr>
            <w:r w:rsidRPr="008D2067">
              <w:rPr>
                <w:b/>
              </w:rPr>
              <w:t>3,</w:t>
            </w:r>
            <w:r>
              <w:rPr>
                <w:b/>
              </w:rPr>
              <w:t>83</w:t>
            </w:r>
          </w:p>
        </w:tc>
        <w:tc>
          <w:tcPr>
            <w:tcW w:w="851" w:type="dxa"/>
            <w:noWrap/>
            <w:vAlign w:val="center"/>
            <w:hideMark/>
          </w:tcPr>
          <w:p w:rsidR="001B6F34" w:rsidRPr="008D2067" w:rsidRDefault="001B6F34" w:rsidP="001B6F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12</w:t>
            </w:r>
            <w:r w:rsidRPr="008D2067">
              <w:rPr>
                <w:b/>
              </w:rPr>
              <w:t>,</w:t>
            </w:r>
            <w:r>
              <w:rPr>
                <w:b/>
              </w:rPr>
              <w:t>76</w:t>
            </w:r>
          </w:p>
        </w:tc>
        <w:tc>
          <w:tcPr>
            <w:tcW w:w="709" w:type="dxa"/>
            <w:noWrap/>
            <w:vAlign w:val="center"/>
            <w:hideMark/>
          </w:tcPr>
          <w:p w:rsidR="001B6F34" w:rsidRPr="008D2067" w:rsidRDefault="001B6F34" w:rsidP="001B6F34">
            <w:pPr>
              <w:jc w:val="center"/>
              <w:rPr>
                <w:b/>
                <w:sz w:val="24"/>
                <w:szCs w:val="24"/>
              </w:rPr>
            </w:pPr>
            <w:r w:rsidRPr="008D2067">
              <w:rPr>
                <w:b/>
              </w:rPr>
              <w:t>1</w:t>
            </w:r>
            <w:r>
              <w:rPr>
                <w:b/>
              </w:rPr>
              <w:t>18</w:t>
            </w:r>
            <w:r w:rsidRPr="008D2067">
              <w:rPr>
                <w:b/>
              </w:rPr>
              <w:t>,</w:t>
            </w:r>
            <w:r>
              <w:rPr>
                <w:b/>
              </w:rPr>
              <w:t>14</w:t>
            </w:r>
          </w:p>
        </w:tc>
        <w:tc>
          <w:tcPr>
            <w:tcW w:w="708" w:type="dxa"/>
            <w:noWrap/>
            <w:vAlign w:val="center"/>
            <w:hideMark/>
          </w:tcPr>
          <w:p w:rsidR="001B6F34" w:rsidRPr="008D2067" w:rsidRDefault="001B6F34" w:rsidP="001B6F34">
            <w:pPr>
              <w:jc w:val="center"/>
              <w:rPr>
                <w:b/>
                <w:sz w:val="24"/>
                <w:szCs w:val="24"/>
              </w:rPr>
            </w:pPr>
            <w:r w:rsidRPr="008D2067">
              <w:rPr>
                <w:b/>
              </w:rPr>
              <w:t>1</w:t>
            </w:r>
            <w:r>
              <w:rPr>
                <w:b/>
              </w:rPr>
              <w:t>10</w:t>
            </w:r>
            <w:r w:rsidRPr="008D2067">
              <w:rPr>
                <w:b/>
              </w:rPr>
              <w:t>,</w:t>
            </w:r>
            <w:r>
              <w:rPr>
                <w:b/>
              </w:rPr>
              <w:t>58</w:t>
            </w:r>
          </w:p>
        </w:tc>
        <w:tc>
          <w:tcPr>
            <w:tcW w:w="709" w:type="dxa"/>
            <w:noWrap/>
            <w:vAlign w:val="bottom"/>
            <w:hideMark/>
          </w:tcPr>
          <w:p w:rsidR="001B6F34" w:rsidRPr="008D2067" w:rsidRDefault="001B6F34" w:rsidP="00E042A2">
            <w:pPr>
              <w:jc w:val="right"/>
              <w:rPr>
                <w:b/>
                <w:sz w:val="24"/>
                <w:szCs w:val="24"/>
              </w:rPr>
            </w:pPr>
            <w:r w:rsidRPr="008D2067">
              <w:rPr>
                <w:b/>
              </w:rPr>
              <w:t>1,</w:t>
            </w:r>
            <w:r>
              <w:rPr>
                <w:b/>
              </w:rPr>
              <w:t>65</w:t>
            </w:r>
          </w:p>
        </w:tc>
        <w:tc>
          <w:tcPr>
            <w:tcW w:w="1171" w:type="dxa"/>
            <w:noWrap/>
            <w:hideMark/>
          </w:tcPr>
          <w:p w:rsidR="001B6F34" w:rsidRPr="008D2067" w:rsidRDefault="001B6F34" w:rsidP="001B6F34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251</w:t>
            </w:r>
            <w:r w:rsidRPr="008D20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34</w:t>
            </w:r>
          </w:p>
        </w:tc>
      </w:tr>
      <w:tr w:rsidR="008D2067" w:rsidRPr="00425700" w:rsidTr="001B6F34">
        <w:trPr>
          <w:trHeight w:val="300"/>
        </w:trPr>
        <w:tc>
          <w:tcPr>
            <w:tcW w:w="562" w:type="dxa"/>
            <w:noWrap/>
            <w:hideMark/>
          </w:tcPr>
          <w:p w:rsidR="008D2067" w:rsidRPr="00425700" w:rsidRDefault="008D2067" w:rsidP="00F438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082" w:type="dxa"/>
            <w:noWrap/>
            <w:hideMark/>
          </w:tcPr>
          <w:p w:rsidR="008D2067" w:rsidRPr="00425700" w:rsidRDefault="008D2067" w:rsidP="00F438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Прибыль, направляемая на инвестиции</w:t>
            </w:r>
          </w:p>
        </w:tc>
        <w:tc>
          <w:tcPr>
            <w:tcW w:w="709" w:type="dxa"/>
            <w:noWrap/>
            <w:hideMark/>
          </w:tcPr>
          <w:p w:rsidR="008D2067" w:rsidRPr="008D2067" w:rsidRDefault="008D2067" w:rsidP="008D2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851" w:type="dxa"/>
            <w:noWrap/>
            <w:hideMark/>
          </w:tcPr>
          <w:p w:rsidR="008D2067" w:rsidRPr="001B6F34" w:rsidRDefault="001B6F34"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8,93</w:t>
            </w:r>
          </w:p>
        </w:tc>
        <w:tc>
          <w:tcPr>
            <w:tcW w:w="709" w:type="dxa"/>
            <w:noWrap/>
            <w:hideMark/>
          </w:tcPr>
          <w:p w:rsidR="008D2067" w:rsidRPr="001B6F34" w:rsidRDefault="001B6F34"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114,31</w:t>
            </w:r>
          </w:p>
        </w:tc>
        <w:tc>
          <w:tcPr>
            <w:tcW w:w="708" w:type="dxa"/>
            <w:noWrap/>
            <w:hideMark/>
          </w:tcPr>
          <w:p w:rsidR="008D2067" w:rsidRPr="001B6F34" w:rsidRDefault="001B6F34"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106,67</w:t>
            </w:r>
          </w:p>
        </w:tc>
        <w:tc>
          <w:tcPr>
            <w:tcW w:w="709" w:type="dxa"/>
            <w:noWrap/>
            <w:hideMark/>
          </w:tcPr>
          <w:p w:rsidR="008D2067" w:rsidRDefault="008D2067">
            <w:r w:rsidRPr="004221F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422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4221F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171" w:type="dxa"/>
            <w:noWrap/>
            <w:hideMark/>
          </w:tcPr>
          <w:p w:rsidR="008D2067" w:rsidRPr="00425700" w:rsidRDefault="001B6F34" w:rsidP="00F43808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234,29</w:t>
            </w:r>
          </w:p>
        </w:tc>
      </w:tr>
      <w:tr w:rsidR="008D2067" w:rsidRPr="00425700" w:rsidTr="001B6F34">
        <w:trPr>
          <w:trHeight w:val="300"/>
        </w:trPr>
        <w:tc>
          <w:tcPr>
            <w:tcW w:w="562" w:type="dxa"/>
            <w:noWrap/>
            <w:hideMark/>
          </w:tcPr>
          <w:p w:rsidR="008D2067" w:rsidRPr="00425700" w:rsidRDefault="008D2067" w:rsidP="00F438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4082" w:type="dxa"/>
            <w:noWrap/>
            <w:hideMark/>
          </w:tcPr>
          <w:p w:rsidR="008D2067" w:rsidRPr="00425700" w:rsidRDefault="008D2067" w:rsidP="00F438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Амортизация основных сре</w:t>
            </w:r>
            <w:proofErr w:type="gramStart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вс</w:t>
            </w:r>
            <w:proofErr w:type="gramEnd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его</w:t>
            </w:r>
          </w:p>
        </w:tc>
        <w:tc>
          <w:tcPr>
            <w:tcW w:w="709" w:type="dxa"/>
            <w:noWrap/>
            <w:vAlign w:val="center"/>
            <w:hideMark/>
          </w:tcPr>
          <w:p w:rsidR="008D2067" w:rsidRDefault="008D2067" w:rsidP="00E042A2">
            <w:pPr>
              <w:jc w:val="center"/>
              <w:rPr>
                <w:sz w:val="24"/>
                <w:szCs w:val="24"/>
              </w:rPr>
            </w:pPr>
            <w:r>
              <w:t>3,</w:t>
            </w:r>
            <w:r w:rsidR="00E042A2">
              <w:t>83</w:t>
            </w:r>
          </w:p>
        </w:tc>
        <w:tc>
          <w:tcPr>
            <w:tcW w:w="851" w:type="dxa"/>
            <w:noWrap/>
            <w:vAlign w:val="center"/>
            <w:hideMark/>
          </w:tcPr>
          <w:p w:rsidR="008D2067" w:rsidRDefault="00E042A2" w:rsidP="00E042A2">
            <w:pPr>
              <w:jc w:val="center"/>
              <w:rPr>
                <w:sz w:val="24"/>
                <w:szCs w:val="24"/>
              </w:rPr>
            </w:pPr>
            <w:r>
              <w:t>3</w:t>
            </w:r>
            <w:r w:rsidR="008D2067">
              <w:t>,</w:t>
            </w:r>
            <w:r>
              <w:t>83</w:t>
            </w:r>
          </w:p>
        </w:tc>
        <w:tc>
          <w:tcPr>
            <w:tcW w:w="709" w:type="dxa"/>
            <w:noWrap/>
            <w:vAlign w:val="center"/>
            <w:hideMark/>
          </w:tcPr>
          <w:p w:rsidR="008D2067" w:rsidRDefault="00E042A2" w:rsidP="00E042A2">
            <w:pPr>
              <w:jc w:val="center"/>
              <w:rPr>
                <w:sz w:val="24"/>
                <w:szCs w:val="24"/>
              </w:rPr>
            </w:pPr>
            <w:r>
              <w:t>3</w:t>
            </w:r>
            <w:r w:rsidR="008D2067">
              <w:t>,</w:t>
            </w:r>
            <w:r>
              <w:t>83</w:t>
            </w:r>
          </w:p>
        </w:tc>
        <w:tc>
          <w:tcPr>
            <w:tcW w:w="708" w:type="dxa"/>
            <w:noWrap/>
            <w:vAlign w:val="center"/>
            <w:hideMark/>
          </w:tcPr>
          <w:p w:rsidR="008D2067" w:rsidRDefault="001B6F34" w:rsidP="001B6F34">
            <w:pPr>
              <w:jc w:val="center"/>
              <w:rPr>
                <w:sz w:val="24"/>
                <w:szCs w:val="24"/>
              </w:rPr>
            </w:pPr>
            <w:r>
              <w:t>3</w:t>
            </w:r>
            <w:r w:rsidR="008D2067">
              <w:t>,</w:t>
            </w:r>
            <w:r>
              <w:t>91</w:t>
            </w:r>
          </w:p>
        </w:tc>
        <w:tc>
          <w:tcPr>
            <w:tcW w:w="709" w:type="dxa"/>
            <w:noWrap/>
            <w:vAlign w:val="bottom"/>
            <w:hideMark/>
          </w:tcPr>
          <w:p w:rsidR="008D2067" w:rsidRDefault="008D2067" w:rsidP="00E042A2">
            <w:pPr>
              <w:jc w:val="right"/>
              <w:rPr>
                <w:sz w:val="24"/>
                <w:szCs w:val="24"/>
              </w:rPr>
            </w:pPr>
            <w:r>
              <w:t>1,</w:t>
            </w:r>
            <w:r w:rsidR="00E042A2">
              <w:t>65</w:t>
            </w:r>
          </w:p>
        </w:tc>
        <w:tc>
          <w:tcPr>
            <w:tcW w:w="1171" w:type="dxa"/>
            <w:noWrap/>
            <w:hideMark/>
          </w:tcPr>
          <w:p w:rsidR="008D2067" w:rsidRPr="00425700" w:rsidRDefault="00E042A2" w:rsidP="001B6F34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  <w:r w:rsidR="001B6F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  <w:r w:rsidR="008D2067" w:rsidRPr="004257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</w:tr>
    </w:tbl>
    <w:p w:rsidR="006B2463" w:rsidRPr="00425700" w:rsidRDefault="00262BFE" w:rsidP="00262BFE">
      <w:pPr>
        <w:pStyle w:val="3"/>
        <w:rPr>
          <w:rFonts w:ascii="Times New Roman" w:hAnsi="Times New Roman" w:cs="Times New Roman"/>
          <w:color w:val="auto"/>
          <w:sz w:val="24"/>
        </w:rPr>
      </w:pPr>
      <w:bookmarkStart w:id="5" w:name="_Toc4850058"/>
      <w:r w:rsidRPr="00425700">
        <w:rPr>
          <w:rFonts w:ascii="Times New Roman" w:hAnsi="Times New Roman" w:cs="Times New Roman"/>
          <w:color w:val="auto"/>
          <w:sz w:val="24"/>
        </w:rPr>
        <w:t xml:space="preserve">3. </w:t>
      </w:r>
      <w:r w:rsidR="006B2463" w:rsidRPr="00425700">
        <w:rPr>
          <w:rFonts w:ascii="Times New Roman" w:hAnsi="Times New Roman" w:cs="Times New Roman"/>
          <w:color w:val="auto"/>
          <w:sz w:val="24"/>
        </w:rPr>
        <w:t xml:space="preserve"> Характеристика инвестиционных прое</w:t>
      </w:r>
      <w:r w:rsidRPr="00425700">
        <w:rPr>
          <w:rFonts w:ascii="Times New Roman" w:hAnsi="Times New Roman" w:cs="Times New Roman"/>
          <w:color w:val="auto"/>
          <w:sz w:val="24"/>
        </w:rPr>
        <w:t xml:space="preserve">ктов/направлений инвестиционной </w:t>
      </w:r>
      <w:r w:rsidR="006B2463" w:rsidRPr="00425700">
        <w:rPr>
          <w:rFonts w:ascii="Times New Roman" w:hAnsi="Times New Roman" w:cs="Times New Roman"/>
          <w:color w:val="auto"/>
          <w:sz w:val="24"/>
        </w:rPr>
        <w:t>программы</w:t>
      </w:r>
      <w:bookmarkEnd w:id="5"/>
    </w:p>
    <w:p w:rsidR="006B2463" w:rsidRDefault="006B2463" w:rsidP="00262BF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ИПР 20</w:t>
      </w:r>
      <w:r w:rsidR="00262BFE" w:rsidRPr="00425700">
        <w:rPr>
          <w:rFonts w:ascii="Times New Roman" w:hAnsi="Times New Roman" w:cs="Times New Roman"/>
          <w:sz w:val="24"/>
          <w:szCs w:val="24"/>
        </w:rPr>
        <w:t>20</w:t>
      </w:r>
      <w:r w:rsidRPr="00425700">
        <w:rPr>
          <w:rFonts w:ascii="Times New Roman" w:hAnsi="Times New Roman" w:cs="Times New Roman"/>
          <w:sz w:val="24"/>
          <w:szCs w:val="24"/>
        </w:rPr>
        <w:t>-202</w:t>
      </w:r>
      <w:r w:rsidR="00262BFE" w:rsidRPr="00425700">
        <w:rPr>
          <w:rFonts w:ascii="Times New Roman" w:hAnsi="Times New Roman" w:cs="Times New Roman"/>
          <w:sz w:val="24"/>
          <w:szCs w:val="24"/>
        </w:rPr>
        <w:t>4</w:t>
      </w:r>
      <w:r w:rsidRPr="00425700">
        <w:rPr>
          <w:rFonts w:ascii="Times New Roman" w:hAnsi="Times New Roman" w:cs="Times New Roman"/>
          <w:sz w:val="24"/>
          <w:szCs w:val="24"/>
        </w:rPr>
        <w:t xml:space="preserve"> состоит из 3</w:t>
      </w:r>
      <w:r w:rsidR="00262BFE" w:rsidRPr="00425700">
        <w:rPr>
          <w:rFonts w:ascii="Times New Roman" w:hAnsi="Times New Roman" w:cs="Times New Roman"/>
          <w:sz w:val="24"/>
          <w:szCs w:val="24"/>
        </w:rPr>
        <w:t xml:space="preserve"> инвестиционных проектов.</w:t>
      </w:r>
      <w:r w:rsidR="00C84BB2">
        <w:rPr>
          <w:rFonts w:ascii="Times New Roman" w:hAnsi="Times New Roman" w:cs="Times New Roman"/>
          <w:sz w:val="24"/>
          <w:szCs w:val="24"/>
        </w:rPr>
        <w:t xml:space="preserve"> В табл. 3 приведены краткие характеристики инвестиционных проектов.</w:t>
      </w:r>
    </w:p>
    <w:p w:rsidR="00C84BB2" w:rsidRPr="00425700" w:rsidRDefault="00C84BB2" w:rsidP="00C84BB2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54"/>
        <w:gridCol w:w="887"/>
        <w:gridCol w:w="1198"/>
        <w:gridCol w:w="1900"/>
        <w:gridCol w:w="1532"/>
      </w:tblGrid>
      <w:tr w:rsidR="006B2463" w:rsidRPr="00425700" w:rsidTr="00C84BB2">
        <w:trPr>
          <w:trHeight w:val="574"/>
          <w:tblHeader/>
        </w:trPr>
        <w:tc>
          <w:tcPr>
            <w:tcW w:w="21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463" w:rsidRPr="00425700" w:rsidRDefault="006B2463" w:rsidP="00262B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объекта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463" w:rsidRPr="00425700" w:rsidRDefault="006B2463" w:rsidP="00262B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Год  начала работ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463" w:rsidRPr="00425700" w:rsidRDefault="006B2463" w:rsidP="00262B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Год окончания работ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463" w:rsidRPr="00425700" w:rsidRDefault="00262BFE" w:rsidP="00262B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Плановый объем финансирования капитальных вложений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463" w:rsidRPr="00425700" w:rsidRDefault="00262BFE" w:rsidP="00262B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Плановый объем капитальных вложений</w:t>
            </w:r>
          </w:p>
        </w:tc>
      </w:tr>
      <w:tr w:rsidR="006B2463" w:rsidRPr="00425700" w:rsidTr="00C84BB2">
        <w:trPr>
          <w:trHeight w:val="464"/>
          <w:tblHeader/>
        </w:trPr>
        <w:tc>
          <w:tcPr>
            <w:tcW w:w="21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6B2463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6B2463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6B2463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463" w:rsidRPr="00425700" w:rsidRDefault="006B2463" w:rsidP="00262B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463" w:rsidRPr="00425700" w:rsidRDefault="006B2463" w:rsidP="00262B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</w:tr>
      <w:tr w:rsidR="006B2463" w:rsidRPr="00425700" w:rsidTr="00C84BB2">
        <w:trPr>
          <w:trHeight w:val="264"/>
          <w:tblHeader/>
        </w:trPr>
        <w:tc>
          <w:tcPr>
            <w:tcW w:w="21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6B2463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6B2463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6B2463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6B2463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6B2463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B2463" w:rsidRPr="00425700" w:rsidTr="00C84BB2">
        <w:trPr>
          <w:trHeight w:val="435"/>
          <w:tblHeader/>
        </w:trPr>
        <w:tc>
          <w:tcPr>
            <w:tcW w:w="21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6B2463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6B2463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6B2463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463" w:rsidRPr="00425700" w:rsidRDefault="006B2463" w:rsidP="00262BF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млн. рублей, с НДС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463" w:rsidRPr="00425700" w:rsidRDefault="006B2463" w:rsidP="00262BF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млн. рублей, без НДС</w:t>
            </w:r>
          </w:p>
        </w:tc>
      </w:tr>
      <w:tr w:rsidR="006B2463" w:rsidRPr="00425700" w:rsidTr="00C84BB2">
        <w:trPr>
          <w:trHeight w:val="435"/>
          <w:tblHeader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A1105C" w:rsidP="002169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262BFE" w:rsidRPr="00425700">
              <w:rPr>
                <w:rFonts w:ascii="Times New Roman" w:hAnsi="Times New Roman" w:cs="Times New Roman"/>
                <w:sz w:val="20"/>
                <w:szCs w:val="20"/>
              </w:rPr>
              <w:t>Установка учетов с АСКУЭ на границе балансовой принадлежности с потребителями, запитанными от ВЛ-0,4кВ</w:t>
            </w:r>
            <w:r w:rsidR="00B42A14"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1696F">
              <w:rPr>
                <w:rFonts w:ascii="Times New Roman" w:hAnsi="Times New Roman" w:cs="Times New Roman"/>
                <w:sz w:val="20"/>
                <w:szCs w:val="20"/>
              </w:rPr>
              <w:t>343</w:t>
            </w:r>
            <w:r w:rsidR="00B42A14"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 штук</w:t>
            </w:r>
            <w:r w:rsidR="0021696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262BFE" w:rsidP="008D206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</w:t>
            </w:r>
            <w:r w:rsidR="008D20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262BFE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463" w:rsidRPr="00425700" w:rsidRDefault="00F30D74" w:rsidP="00F30D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62BFE" w:rsidRPr="0042570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42A14"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594</w:t>
            </w:r>
            <w:r w:rsidR="00262BFE"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463" w:rsidRPr="00425700" w:rsidRDefault="00F30D74" w:rsidP="00F30D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62BFE" w:rsidRPr="0042570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42A14"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  <w:r w:rsidR="00262BFE"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B2463" w:rsidRPr="00425700" w:rsidTr="00C84BB2">
        <w:trPr>
          <w:trHeight w:val="435"/>
          <w:tblHeader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A1105C" w:rsidP="00262BFE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2. </w:t>
            </w:r>
            <w:r w:rsidR="00262BFE"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Приобретение автогидроподъемника</w:t>
            </w:r>
            <w:r w:rsidR="00B42A14"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18м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262BFE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262BFE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463" w:rsidRPr="00425700" w:rsidRDefault="008D2067" w:rsidP="008D20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62BFE" w:rsidRPr="0042570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42A14"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338</w:t>
            </w:r>
            <w:r w:rsidR="00262BFE"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463" w:rsidRPr="00425700" w:rsidRDefault="008D2067" w:rsidP="008D20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62BFE" w:rsidRPr="0042570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42A14"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448</w:t>
            </w:r>
            <w:r w:rsidR="00262BFE"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B2463" w:rsidRPr="00425700" w:rsidTr="00C84BB2">
        <w:trPr>
          <w:trHeight w:val="435"/>
          <w:tblHeader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A1105C" w:rsidP="00262BFE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3. </w:t>
            </w:r>
            <w:r w:rsidR="00262BFE"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Приобретение бригадного автомобиля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262BFE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262BFE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463" w:rsidRPr="00425700" w:rsidRDefault="00262BFE" w:rsidP="008D20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B42A14"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2067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463" w:rsidRPr="00425700" w:rsidRDefault="00262BFE" w:rsidP="00A1105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B42A14"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931 </w:t>
            </w:r>
          </w:p>
        </w:tc>
      </w:tr>
      <w:tr w:rsidR="00B42A14" w:rsidRPr="00425700" w:rsidTr="00C84BB2">
        <w:trPr>
          <w:trHeight w:val="435"/>
          <w:tblHeader/>
        </w:trPr>
        <w:tc>
          <w:tcPr>
            <w:tcW w:w="3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14" w:rsidRPr="00425700" w:rsidRDefault="00B42A14" w:rsidP="00B42A1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A14" w:rsidRPr="00425700" w:rsidRDefault="00B42A14" w:rsidP="008D2067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8D206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42570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="008D2067">
              <w:rPr>
                <w:rFonts w:ascii="Times New Roman" w:hAnsi="Times New Roman" w:cs="Times New Roman"/>
                <w:b/>
                <w:sz w:val="20"/>
                <w:szCs w:val="20"/>
              </w:rPr>
              <w:t>048</w:t>
            </w:r>
            <w:r w:rsidRPr="0042570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A14" w:rsidRPr="00425700" w:rsidRDefault="00F30D74" w:rsidP="008D2067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8D206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B42A14" w:rsidRPr="0042570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="008D2067">
              <w:rPr>
                <w:rFonts w:ascii="Times New Roman" w:hAnsi="Times New Roman" w:cs="Times New Roman"/>
                <w:b/>
                <w:sz w:val="20"/>
                <w:szCs w:val="20"/>
              </w:rPr>
              <w:t>707</w:t>
            </w:r>
            <w:r w:rsidR="00B42A14" w:rsidRPr="0042570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</w:tbl>
    <w:p w:rsidR="006B2463" w:rsidRDefault="006B2463" w:rsidP="006770B7">
      <w:pPr>
        <w:pStyle w:val="3"/>
        <w:rPr>
          <w:rFonts w:ascii="Times New Roman" w:hAnsi="Times New Roman" w:cs="Times New Roman"/>
          <w:color w:val="auto"/>
        </w:rPr>
      </w:pPr>
    </w:p>
    <w:p w:rsidR="006740E0" w:rsidRDefault="006740E0" w:rsidP="006740E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ИПР 2020-2024</w:t>
      </w:r>
      <w:r>
        <w:rPr>
          <w:rFonts w:ascii="Times New Roman" w:hAnsi="Times New Roman" w:cs="Times New Roman"/>
          <w:sz w:val="24"/>
          <w:szCs w:val="24"/>
        </w:rPr>
        <w:t xml:space="preserve"> в части предлагаемой корректировке</w:t>
      </w:r>
      <w:r w:rsidRPr="00425700">
        <w:rPr>
          <w:rFonts w:ascii="Times New Roman" w:hAnsi="Times New Roman" w:cs="Times New Roman"/>
          <w:sz w:val="24"/>
          <w:szCs w:val="24"/>
        </w:rPr>
        <w:t xml:space="preserve"> состоит из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25700">
        <w:rPr>
          <w:rFonts w:ascii="Times New Roman" w:hAnsi="Times New Roman" w:cs="Times New Roman"/>
          <w:sz w:val="24"/>
          <w:szCs w:val="24"/>
        </w:rPr>
        <w:t xml:space="preserve"> инвестиционных проектов.</w:t>
      </w:r>
      <w:r>
        <w:rPr>
          <w:rFonts w:ascii="Times New Roman" w:hAnsi="Times New Roman" w:cs="Times New Roman"/>
          <w:sz w:val="24"/>
          <w:szCs w:val="24"/>
        </w:rPr>
        <w:t xml:space="preserve"> В табл. 3 приведены краткие характеристики инвестиционных проектов.</w:t>
      </w:r>
    </w:p>
    <w:p w:rsidR="006740E0" w:rsidRPr="00425700" w:rsidRDefault="006740E0" w:rsidP="006740E0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55"/>
        <w:gridCol w:w="886"/>
        <w:gridCol w:w="1198"/>
        <w:gridCol w:w="1901"/>
        <w:gridCol w:w="1531"/>
      </w:tblGrid>
      <w:tr w:rsidR="006740E0" w:rsidRPr="00425700" w:rsidTr="006740E0">
        <w:trPr>
          <w:trHeight w:val="574"/>
          <w:tblHeader/>
        </w:trPr>
        <w:tc>
          <w:tcPr>
            <w:tcW w:w="21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E0" w:rsidRPr="00425700" w:rsidRDefault="006740E0" w:rsidP="00870D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объекта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E0" w:rsidRPr="00425700" w:rsidRDefault="006740E0" w:rsidP="00870D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Год  начала работ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E0" w:rsidRPr="00425700" w:rsidRDefault="006740E0" w:rsidP="00870D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Год окончания работ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E0" w:rsidRPr="00425700" w:rsidRDefault="006740E0" w:rsidP="00870D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Плановый объем финансирования капитальных вложений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E0" w:rsidRPr="00425700" w:rsidRDefault="006740E0" w:rsidP="00870D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Плановый объем капитальных вложений</w:t>
            </w:r>
          </w:p>
        </w:tc>
      </w:tr>
      <w:tr w:rsidR="006740E0" w:rsidRPr="00425700" w:rsidTr="006740E0">
        <w:trPr>
          <w:trHeight w:val="464"/>
          <w:tblHeader/>
        </w:trPr>
        <w:tc>
          <w:tcPr>
            <w:tcW w:w="2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0E0" w:rsidRPr="00425700" w:rsidRDefault="006740E0" w:rsidP="00870D5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0E0" w:rsidRPr="00425700" w:rsidRDefault="006740E0" w:rsidP="00870D5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0E0" w:rsidRPr="00425700" w:rsidRDefault="006740E0" w:rsidP="00870D5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E0" w:rsidRPr="00425700" w:rsidRDefault="006740E0" w:rsidP="00870D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E0" w:rsidRPr="00425700" w:rsidRDefault="006740E0" w:rsidP="00870D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</w:tr>
      <w:tr w:rsidR="006740E0" w:rsidRPr="00425700" w:rsidTr="006740E0">
        <w:trPr>
          <w:trHeight w:val="264"/>
          <w:tblHeader/>
        </w:trPr>
        <w:tc>
          <w:tcPr>
            <w:tcW w:w="2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0E0" w:rsidRPr="00425700" w:rsidRDefault="006740E0" w:rsidP="00870D5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0E0" w:rsidRPr="00425700" w:rsidRDefault="006740E0" w:rsidP="00870D5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0E0" w:rsidRPr="00425700" w:rsidRDefault="006740E0" w:rsidP="00870D5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0E0" w:rsidRPr="00425700" w:rsidRDefault="006740E0" w:rsidP="00870D5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0E0" w:rsidRPr="00425700" w:rsidRDefault="006740E0" w:rsidP="00870D5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740E0" w:rsidRPr="00425700" w:rsidTr="006740E0">
        <w:trPr>
          <w:trHeight w:val="435"/>
          <w:tblHeader/>
        </w:trPr>
        <w:tc>
          <w:tcPr>
            <w:tcW w:w="2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0E0" w:rsidRPr="00425700" w:rsidRDefault="006740E0" w:rsidP="00870D5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0E0" w:rsidRPr="00425700" w:rsidRDefault="006740E0" w:rsidP="00870D5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0E0" w:rsidRPr="00425700" w:rsidRDefault="006740E0" w:rsidP="00870D5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0E0" w:rsidRPr="00425700" w:rsidRDefault="006740E0" w:rsidP="00870D5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млн. рублей, с НДС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E0" w:rsidRPr="00425700" w:rsidRDefault="006740E0" w:rsidP="00870D5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млн. рублей, без НДС</w:t>
            </w:r>
          </w:p>
        </w:tc>
      </w:tr>
      <w:tr w:rsidR="00701C5B" w:rsidRPr="00425700" w:rsidTr="00796F88">
        <w:trPr>
          <w:trHeight w:val="435"/>
          <w:tblHeader/>
        </w:trPr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C5B" w:rsidRPr="00425700" w:rsidRDefault="00701C5B" w:rsidP="00870D5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1. Установка учетов с АСКУЭ на границе балансовой принадлежности с потребителями, запитанными от ВЛ-0,4кВ,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343</w:t>
            </w: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 штук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C5B" w:rsidRPr="00425700" w:rsidRDefault="00701C5B" w:rsidP="00870D5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C5B" w:rsidRPr="00425700" w:rsidRDefault="00701C5B" w:rsidP="00870D5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C5B" w:rsidRDefault="00701C5B" w:rsidP="00701C5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7,5936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C5B" w:rsidRPr="00425700" w:rsidRDefault="00701C5B" w:rsidP="00870D5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01C5B" w:rsidRPr="00425700" w:rsidTr="00796F88">
        <w:trPr>
          <w:trHeight w:val="435"/>
          <w:tblHeader/>
        </w:trPr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C5B" w:rsidRPr="00425700" w:rsidRDefault="00701C5B" w:rsidP="00870D55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2. Приобретение автогидроподъемника 18м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C5B" w:rsidRPr="00425700" w:rsidRDefault="00701C5B" w:rsidP="00870D5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C5B" w:rsidRPr="00425700" w:rsidRDefault="00701C5B" w:rsidP="00870D5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C5B" w:rsidRDefault="00701C5B" w:rsidP="00701C5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3,828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C5B" w:rsidRPr="00425700" w:rsidRDefault="00701C5B" w:rsidP="00701C5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01C5B" w:rsidRPr="00425700" w:rsidTr="00796F88">
        <w:trPr>
          <w:trHeight w:val="435"/>
          <w:tblHeader/>
        </w:trPr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C5B" w:rsidRPr="00425700" w:rsidRDefault="00701C5B" w:rsidP="00870D55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3. Приобретение бригадного автомобиля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C5B" w:rsidRPr="00425700" w:rsidRDefault="00701C5B" w:rsidP="00870D5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C5B" w:rsidRPr="00425700" w:rsidRDefault="00701C5B" w:rsidP="00870D5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C5B" w:rsidRDefault="00701C5B" w:rsidP="00701C5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1,1172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C5B" w:rsidRPr="00425700" w:rsidRDefault="00701C5B" w:rsidP="00870D5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0, 931 </w:t>
            </w:r>
          </w:p>
        </w:tc>
      </w:tr>
      <w:tr w:rsidR="00701C5B" w:rsidRPr="006740E0" w:rsidTr="00796F88">
        <w:trPr>
          <w:trHeight w:val="435"/>
          <w:tblHeader/>
        </w:trPr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C5B" w:rsidRPr="006740E0" w:rsidRDefault="00701C5B" w:rsidP="006740E0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4.</w:t>
            </w:r>
            <w:r w:rsidRPr="006740E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Реконструкция ТП-9, ТП-10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C5B" w:rsidRPr="006740E0" w:rsidRDefault="00701C5B" w:rsidP="006740E0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0E0">
              <w:rPr>
                <w:rFonts w:ascii="Times New Roman" w:hAnsi="Times New Roman" w:cs="Times New Roman"/>
                <w:bCs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C5B" w:rsidRPr="006740E0" w:rsidRDefault="00701C5B" w:rsidP="006740E0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0E0">
              <w:rPr>
                <w:rFonts w:ascii="Times New Roman" w:hAnsi="Times New Roman" w:cs="Times New Roman"/>
                <w:bCs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C5B" w:rsidRDefault="00701C5B" w:rsidP="00701C5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3,6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C5B" w:rsidRPr="006740E0" w:rsidRDefault="00701C5B" w:rsidP="00701C5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</w:tr>
      <w:tr w:rsidR="00701C5B" w:rsidRPr="006740E0" w:rsidTr="00796F88">
        <w:trPr>
          <w:trHeight w:val="435"/>
          <w:tblHeader/>
        </w:trPr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C5B" w:rsidRPr="006740E0" w:rsidRDefault="00701C5B" w:rsidP="006740E0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5.</w:t>
            </w:r>
            <w:r w:rsidRPr="006740E0">
              <w:rPr>
                <w:rFonts w:ascii="Times New Roman" w:hAnsi="Times New Roman" w:cs="Times New Roman"/>
                <w:bCs/>
                <w:sz w:val="20"/>
                <w:szCs w:val="20"/>
              </w:rPr>
              <w:t>Замена силового трансформатора ТП-5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C5B" w:rsidRPr="006740E0" w:rsidRDefault="00701C5B" w:rsidP="00870D55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0E0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C5B" w:rsidRPr="006740E0" w:rsidRDefault="00701C5B" w:rsidP="00870D55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0E0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C5B" w:rsidRDefault="00701C5B" w:rsidP="00701C5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0,96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C5B" w:rsidRPr="006740E0" w:rsidRDefault="00701C5B" w:rsidP="00701C5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0,8</w:t>
            </w:r>
          </w:p>
        </w:tc>
      </w:tr>
      <w:tr w:rsidR="00701C5B" w:rsidRPr="006740E0" w:rsidTr="00796F88">
        <w:trPr>
          <w:trHeight w:val="435"/>
          <w:tblHeader/>
        </w:trPr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C5B" w:rsidRPr="006740E0" w:rsidRDefault="00701C5B" w:rsidP="006740E0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6.</w:t>
            </w:r>
            <w:r w:rsidRPr="006740E0">
              <w:rPr>
                <w:rFonts w:ascii="Times New Roman" w:hAnsi="Times New Roman" w:cs="Times New Roman"/>
                <w:bCs/>
                <w:sz w:val="20"/>
                <w:szCs w:val="20"/>
              </w:rPr>
              <w:t>Замена силового трансформатора ТП-6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C5B" w:rsidRPr="006740E0" w:rsidRDefault="00701C5B" w:rsidP="00870D55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0E0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C5B" w:rsidRPr="006740E0" w:rsidRDefault="00701C5B" w:rsidP="00870D55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0E0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C5B" w:rsidRDefault="00701C5B" w:rsidP="00701C5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1,2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C5B" w:rsidRPr="006740E0" w:rsidRDefault="00701C5B" w:rsidP="00701C5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701C5B" w:rsidRPr="006740E0" w:rsidTr="00796F88">
        <w:trPr>
          <w:trHeight w:val="435"/>
          <w:tblHeader/>
        </w:trPr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C5B" w:rsidRPr="006740E0" w:rsidRDefault="00701C5B" w:rsidP="006740E0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7.</w:t>
            </w:r>
            <w:r w:rsidRPr="006740E0">
              <w:rPr>
                <w:rFonts w:ascii="Times New Roman" w:hAnsi="Times New Roman" w:cs="Times New Roman"/>
                <w:bCs/>
                <w:sz w:val="20"/>
                <w:szCs w:val="20"/>
              </w:rPr>
              <w:t>Замена силового трансформатора ТП Л-19-41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C5B" w:rsidRPr="006740E0" w:rsidRDefault="00701C5B" w:rsidP="00870D55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0E0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C5B" w:rsidRPr="006740E0" w:rsidRDefault="00701C5B" w:rsidP="00870D55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0E0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C5B" w:rsidRDefault="00701C5B" w:rsidP="00701C5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0,36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C5B" w:rsidRPr="006740E0" w:rsidRDefault="00701C5B" w:rsidP="00701C5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0E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</w:tr>
      <w:tr w:rsidR="00701C5B" w:rsidRPr="006740E0" w:rsidTr="00796F88">
        <w:trPr>
          <w:trHeight w:val="435"/>
          <w:tblHeader/>
        </w:trPr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C5B" w:rsidRPr="006740E0" w:rsidRDefault="00701C5B" w:rsidP="006740E0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8.</w:t>
            </w:r>
            <w:r w:rsidRPr="006740E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Проектирование ПС 35 </w:t>
            </w:r>
            <w:proofErr w:type="spellStart"/>
            <w:r w:rsidRPr="006740E0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spellEnd"/>
            <w:r w:rsidRPr="006740E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ГПЗ-5 (</w:t>
            </w:r>
            <w:proofErr w:type="gramStart"/>
            <w:r w:rsidRPr="006740E0">
              <w:rPr>
                <w:rFonts w:ascii="Times New Roman" w:hAnsi="Times New Roman" w:cs="Times New Roman"/>
                <w:bCs/>
                <w:sz w:val="20"/>
                <w:szCs w:val="20"/>
              </w:rPr>
              <w:t>новая</w:t>
            </w:r>
            <w:proofErr w:type="gramEnd"/>
            <w:r w:rsidRPr="006740E0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C5B" w:rsidRPr="006740E0" w:rsidRDefault="00701C5B" w:rsidP="00870D55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0E0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C5B" w:rsidRPr="006740E0" w:rsidRDefault="00701C5B" w:rsidP="006740E0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0E0">
              <w:rPr>
                <w:rFonts w:ascii="Times New Roman" w:hAnsi="Times New Roman" w:cs="Times New Roman"/>
                <w:bCs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C5B" w:rsidRDefault="00701C5B" w:rsidP="00701C5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11,52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C5B" w:rsidRPr="006740E0" w:rsidRDefault="00701C5B" w:rsidP="00701C5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9,6</w:t>
            </w:r>
          </w:p>
        </w:tc>
      </w:tr>
      <w:tr w:rsidR="00701C5B" w:rsidRPr="006740E0" w:rsidTr="00796F88">
        <w:trPr>
          <w:trHeight w:val="435"/>
          <w:tblHeader/>
        </w:trPr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C5B" w:rsidRPr="006740E0" w:rsidRDefault="00701C5B" w:rsidP="006740E0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9.</w:t>
            </w:r>
            <w:r w:rsidRPr="006740E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Строительство ПС 35 </w:t>
            </w:r>
            <w:proofErr w:type="spellStart"/>
            <w:r w:rsidRPr="006740E0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spellEnd"/>
            <w:r w:rsidRPr="006740E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ГПЗ-5 (</w:t>
            </w:r>
            <w:proofErr w:type="gramStart"/>
            <w:r w:rsidRPr="006740E0">
              <w:rPr>
                <w:rFonts w:ascii="Times New Roman" w:hAnsi="Times New Roman" w:cs="Times New Roman"/>
                <w:bCs/>
                <w:sz w:val="20"/>
                <w:szCs w:val="20"/>
              </w:rPr>
              <w:t>новая</w:t>
            </w:r>
            <w:proofErr w:type="gramEnd"/>
            <w:r w:rsidRPr="006740E0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C5B" w:rsidRPr="006740E0" w:rsidRDefault="00701C5B" w:rsidP="006740E0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0E0">
              <w:rPr>
                <w:rFonts w:ascii="Times New Roman" w:hAnsi="Times New Roman" w:cs="Times New Roman"/>
                <w:bCs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C5B" w:rsidRPr="006740E0" w:rsidRDefault="00701C5B" w:rsidP="006740E0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0E0">
              <w:rPr>
                <w:rFonts w:ascii="Times New Roman" w:hAnsi="Times New Roman" w:cs="Times New Roman"/>
                <w:bCs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C5B" w:rsidRDefault="00701C5B" w:rsidP="00701C5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221,16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C5B" w:rsidRPr="006740E0" w:rsidRDefault="00701C5B" w:rsidP="00701C5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184,3</w:t>
            </w:r>
          </w:p>
        </w:tc>
      </w:tr>
      <w:tr w:rsidR="006740E0" w:rsidRPr="00425700" w:rsidTr="006740E0">
        <w:trPr>
          <w:trHeight w:val="435"/>
          <w:tblHeader/>
        </w:trPr>
        <w:tc>
          <w:tcPr>
            <w:tcW w:w="32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0E0" w:rsidRPr="00425700" w:rsidRDefault="006740E0" w:rsidP="00870D5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0E0" w:rsidRPr="00425700" w:rsidRDefault="00701C5B" w:rsidP="00701C5B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251</w:t>
            </w:r>
            <w:r w:rsidR="006740E0" w:rsidRPr="0042570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  <w:r w:rsidR="006740E0" w:rsidRPr="0042570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E0" w:rsidRPr="00425700" w:rsidRDefault="00701C5B" w:rsidP="00870D55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209,45</w:t>
            </w:r>
            <w:r w:rsidR="006740E0" w:rsidRPr="0042570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</w:tbl>
    <w:p w:rsidR="006740E0" w:rsidRDefault="006740E0" w:rsidP="006740E0"/>
    <w:p w:rsidR="006740E0" w:rsidRPr="006740E0" w:rsidRDefault="006740E0" w:rsidP="006740E0"/>
    <w:p w:rsidR="00D86276" w:rsidRPr="00425700" w:rsidRDefault="006770B7" w:rsidP="00262BFE">
      <w:pPr>
        <w:rPr>
          <w:rFonts w:ascii="Times New Roman" w:hAnsi="Times New Roman" w:cs="Times New Roman"/>
          <w:b/>
          <w:sz w:val="24"/>
        </w:rPr>
      </w:pPr>
      <w:r w:rsidRPr="00425700">
        <w:rPr>
          <w:rFonts w:ascii="Times New Roman" w:hAnsi="Times New Roman" w:cs="Times New Roman"/>
          <w:b/>
          <w:sz w:val="24"/>
        </w:rPr>
        <w:t>1</w:t>
      </w:r>
      <w:r w:rsidR="00F43808" w:rsidRPr="00425700">
        <w:rPr>
          <w:rFonts w:ascii="Times New Roman" w:hAnsi="Times New Roman" w:cs="Times New Roman"/>
          <w:b/>
          <w:sz w:val="24"/>
        </w:rPr>
        <w:t>.</w:t>
      </w:r>
      <w:r w:rsidR="00D86276" w:rsidRPr="00425700">
        <w:rPr>
          <w:rFonts w:ascii="Times New Roman" w:hAnsi="Times New Roman" w:cs="Times New Roman"/>
          <w:b/>
          <w:sz w:val="24"/>
        </w:rPr>
        <w:t xml:space="preserve"> Установка учетов с АСКУЭ на границе балансовой принадлежности с потребителями, запитанными от ВЛ-0,4кВ</w:t>
      </w:r>
    </w:p>
    <w:p w:rsidR="00D86276" w:rsidRPr="00425700" w:rsidRDefault="00D86276" w:rsidP="003F4FB3">
      <w:pPr>
        <w:spacing w:after="0" w:line="240" w:lineRule="auto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  <w:b/>
        </w:rPr>
        <w:t xml:space="preserve">№ </w:t>
      </w:r>
      <w:proofErr w:type="gramStart"/>
      <w:r w:rsidRPr="00425700">
        <w:rPr>
          <w:rFonts w:ascii="Times New Roman" w:hAnsi="Times New Roman" w:cs="Times New Roman"/>
          <w:b/>
        </w:rPr>
        <w:t>п</w:t>
      </w:r>
      <w:proofErr w:type="gramEnd"/>
      <w:r w:rsidRPr="00425700">
        <w:rPr>
          <w:rFonts w:ascii="Times New Roman" w:hAnsi="Times New Roman" w:cs="Times New Roman"/>
          <w:b/>
        </w:rPr>
        <w:t xml:space="preserve">/п 1.1.5 </w:t>
      </w:r>
      <w:r w:rsidRPr="00425700">
        <w:rPr>
          <w:rFonts w:ascii="Times New Roman" w:hAnsi="Times New Roman" w:cs="Times New Roman"/>
        </w:rPr>
        <w:t xml:space="preserve">согласно Приказа Минэнерго РФ №114 от 24.03.2010г.  </w:t>
      </w:r>
    </w:p>
    <w:p w:rsidR="00D86276" w:rsidRPr="00425700" w:rsidRDefault="00D86276" w:rsidP="003F4FB3">
      <w:pPr>
        <w:spacing w:after="0" w:line="240" w:lineRule="auto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  <w:b/>
        </w:rPr>
        <w:t xml:space="preserve">№ </w:t>
      </w:r>
      <w:proofErr w:type="gramStart"/>
      <w:r w:rsidRPr="00425700">
        <w:rPr>
          <w:rFonts w:ascii="Times New Roman" w:hAnsi="Times New Roman" w:cs="Times New Roman"/>
          <w:b/>
        </w:rPr>
        <w:t>п</w:t>
      </w:r>
      <w:proofErr w:type="gramEnd"/>
      <w:r w:rsidRPr="00425700">
        <w:rPr>
          <w:rFonts w:ascii="Times New Roman" w:hAnsi="Times New Roman" w:cs="Times New Roman"/>
          <w:b/>
        </w:rPr>
        <w:t xml:space="preserve">/п 1.2.3.1 </w:t>
      </w:r>
      <w:r w:rsidRPr="00425700">
        <w:rPr>
          <w:rFonts w:ascii="Times New Roman" w:hAnsi="Times New Roman" w:cs="Times New Roman"/>
        </w:rPr>
        <w:t xml:space="preserve">согласно Приказа Минэнерго РФ №380 от 05.05.2016г.  </w:t>
      </w:r>
    </w:p>
    <w:p w:rsidR="00D86276" w:rsidRPr="00425700" w:rsidRDefault="00D86276" w:rsidP="003F4FB3">
      <w:pPr>
        <w:spacing w:after="0" w:line="240" w:lineRule="auto"/>
        <w:rPr>
          <w:rFonts w:ascii="Times New Roman" w:hAnsi="Times New Roman" w:cs="Times New Roman"/>
          <w:b/>
        </w:rPr>
      </w:pPr>
      <w:r w:rsidRPr="00425700">
        <w:rPr>
          <w:rFonts w:ascii="Times New Roman" w:hAnsi="Times New Roman" w:cs="Times New Roman"/>
        </w:rPr>
        <w:t>Идентификатор инвестиционного проекта - J_0000000001</w:t>
      </w:r>
    </w:p>
    <w:p w:rsidR="00D86276" w:rsidRPr="00425700" w:rsidRDefault="00D86276" w:rsidP="003F4FB3">
      <w:pPr>
        <w:spacing w:after="0" w:line="240" w:lineRule="auto"/>
        <w:rPr>
          <w:rFonts w:ascii="Times New Roman" w:hAnsi="Times New Roman" w:cs="Times New Roman"/>
          <w:b/>
        </w:rPr>
      </w:pPr>
      <w:r w:rsidRPr="00425700">
        <w:rPr>
          <w:rFonts w:ascii="Times New Roman" w:hAnsi="Times New Roman" w:cs="Times New Roman"/>
        </w:rPr>
        <w:t>Период реализации 202</w:t>
      </w:r>
      <w:r w:rsidR="008D2067">
        <w:rPr>
          <w:rFonts w:ascii="Times New Roman" w:hAnsi="Times New Roman" w:cs="Times New Roman"/>
        </w:rPr>
        <w:t>1</w:t>
      </w:r>
      <w:r w:rsidRPr="00425700">
        <w:rPr>
          <w:rFonts w:ascii="Times New Roman" w:hAnsi="Times New Roman" w:cs="Times New Roman"/>
        </w:rPr>
        <w:t>-2024</w:t>
      </w:r>
      <w:r w:rsidR="00A619DB" w:rsidRPr="00425700">
        <w:rPr>
          <w:rFonts w:ascii="Times New Roman" w:hAnsi="Times New Roman" w:cs="Times New Roman"/>
        </w:rPr>
        <w:t xml:space="preserve"> </w:t>
      </w:r>
      <w:r w:rsidR="006B2463" w:rsidRPr="00425700">
        <w:rPr>
          <w:rFonts w:ascii="Times New Roman" w:hAnsi="Times New Roman" w:cs="Times New Roman"/>
        </w:rPr>
        <w:t>годы</w:t>
      </w:r>
    </w:p>
    <w:p w:rsidR="004A0F8F" w:rsidRDefault="00D86276" w:rsidP="004A0F8F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>Целью реализации данного инвестиционного проекта является повышение экономической эффективности оказания услуг в сфере электроэнергетики.</w:t>
      </w:r>
      <w:r w:rsidR="002F394B">
        <w:rPr>
          <w:rFonts w:ascii="Times New Roman" w:hAnsi="Times New Roman" w:cs="Times New Roman"/>
        </w:rPr>
        <w:t xml:space="preserve"> С 2018 года на обслуживание ООО «</w:t>
      </w:r>
      <w:r w:rsidR="002F394B" w:rsidRPr="002F394B">
        <w:rPr>
          <w:rFonts w:ascii="Times New Roman" w:hAnsi="Times New Roman" w:cs="Times New Roman"/>
        </w:rPr>
        <w:t>ИНВЕСТГРАДСТРОЙ</w:t>
      </w:r>
      <w:r w:rsidR="002F394B">
        <w:rPr>
          <w:rFonts w:ascii="Times New Roman" w:hAnsi="Times New Roman" w:cs="Times New Roman"/>
        </w:rPr>
        <w:t xml:space="preserve">» приняло 3 коттеджных поселка, в которых отсутствует установленные приборы учета АСКУЭ. По данным коттеджным поселкам в </w:t>
      </w:r>
      <w:proofErr w:type="gramStart"/>
      <w:r w:rsidR="002F394B">
        <w:rPr>
          <w:rFonts w:ascii="Times New Roman" w:hAnsi="Times New Roman" w:cs="Times New Roman"/>
        </w:rPr>
        <w:t>отдельны месяцы 2018 года процент потерь превышал</w:t>
      </w:r>
      <w:proofErr w:type="gramEnd"/>
      <w:r w:rsidR="002F394B">
        <w:rPr>
          <w:rFonts w:ascii="Times New Roman" w:hAnsi="Times New Roman" w:cs="Times New Roman"/>
        </w:rPr>
        <w:t xml:space="preserve"> нормативный в </w:t>
      </w:r>
      <w:r w:rsidR="002F394B" w:rsidRPr="002F394B">
        <w:rPr>
          <w:rFonts w:ascii="Times New Roman" w:hAnsi="Times New Roman" w:cs="Times New Roman"/>
          <w:b/>
        </w:rPr>
        <w:t>2 и более раз</w:t>
      </w:r>
      <w:r w:rsidR="005105D7">
        <w:rPr>
          <w:rFonts w:ascii="Times New Roman" w:hAnsi="Times New Roman" w:cs="Times New Roman"/>
          <w:b/>
        </w:rPr>
        <w:t xml:space="preserve"> </w:t>
      </w:r>
      <w:r w:rsidR="005105D7" w:rsidRPr="005105D7">
        <w:rPr>
          <w:rFonts w:ascii="Times New Roman" w:hAnsi="Times New Roman" w:cs="Times New Roman"/>
        </w:rPr>
        <w:t>(в том числе из-за несвоевременной подачи данных ГП)</w:t>
      </w:r>
      <w:r w:rsidR="002F394B">
        <w:rPr>
          <w:rFonts w:ascii="Times New Roman" w:hAnsi="Times New Roman" w:cs="Times New Roman"/>
        </w:rPr>
        <w:t xml:space="preserve">. С целью ликвидации непроизводственных потерь стоит острая необходимость в установке приборов учета АСКУЭ на </w:t>
      </w:r>
      <w:r w:rsidR="002F394B" w:rsidRPr="002F394B">
        <w:rPr>
          <w:rFonts w:ascii="Times New Roman" w:hAnsi="Times New Roman" w:cs="Times New Roman"/>
        </w:rPr>
        <w:t>границе балансовой принадлежности с потребителями, запитанными от ВЛ-0,4кВ</w:t>
      </w:r>
      <w:r w:rsidR="002F394B">
        <w:rPr>
          <w:rFonts w:ascii="Times New Roman" w:hAnsi="Times New Roman" w:cs="Times New Roman"/>
        </w:rPr>
        <w:t>.</w:t>
      </w:r>
    </w:p>
    <w:p w:rsidR="004A0F8F" w:rsidRDefault="004A0F8F" w:rsidP="004A0F8F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4A0F8F">
        <w:rPr>
          <w:rFonts w:ascii="Times New Roman" w:hAnsi="Times New Roman" w:cs="Times New Roman"/>
        </w:rPr>
        <w:t>Анализ потребления энергетических ресурсов за предшествующий период регулирования</w:t>
      </w:r>
      <w:r>
        <w:rPr>
          <w:rFonts w:ascii="Times New Roman" w:hAnsi="Times New Roman" w:cs="Times New Roman"/>
        </w:rPr>
        <w:t xml:space="preserve"> приведен в таблице </w:t>
      </w:r>
      <w:r w:rsidR="00C84BB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</w:p>
    <w:p w:rsidR="00C84BB2" w:rsidRPr="00425700" w:rsidRDefault="00C84BB2" w:rsidP="00C84BB2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4</w:t>
      </w:r>
    </w:p>
    <w:tbl>
      <w:tblPr>
        <w:tblW w:w="8573" w:type="dxa"/>
        <w:tblInd w:w="93" w:type="dxa"/>
        <w:tblLook w:val="04A0" w:firstRow="1" w:lastRow="0" w:firstColumn="1" w:lastColumn="0" w:noHBand="0" w:noVBand="1"/>
      </w:tblPr>
      <w:tblGrid>
        <w:gridCol w:w="960"/>
        <w:gridCol w:w="5200"/>
        <w:gridCol w:w="1033"/>
        <w:gridCol w:w="1380"/>
      </w:tblGrid>
      <w:tr w:rsidR="004A0F8F" w:rsidRPr="00425700" w:rsidTr="00C84BB2">
        <w:trPr>
          <w:trHeight w:val="57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 </w:t>
            </w:r>
            <w:proofErr w:type="gramStart"/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/п</w:t>
            </w:r>
          </w:p>
        </w:tc>
        <w:tc>
          <w:tcPr>
            <w:tcW w:w="5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ед. изм.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2018</w:t>
            </w:r>
          </w:p>
        </w:tc>
      </w:tr>
      <w:tr w:rsidR="004A0F8F" w:rsidRPr="00425700" w:rsidTr="00C84BB2">
        <w:trPr>
          <w:trHeight w:val="5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Поступление ЭЭ в сеть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тыс. </w:t>
            </w:r>
            <w:proofErr w:type="spellStart"/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кВт</w:t>
            </w:r>
            <w:proofErr w:type="gramStart"/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spellEnd"/>
            <w:proofErr w:type="gramEnd"/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5105D7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25 863</w:t>
            </w:r>
          </w:p>
        </w:tc>
      </w:tr>
      <w:tr w:rsidR="004A0F8F" w:rsidRPr="00425700" w:rsidTr="00C84BB2">
        <w:trPr>
          <w:trHeight w:val="5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Полезный отпуск ЭЭ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тыс. </w:t>
            </w:r>
            <w:proofErr w:type="spellStart"/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кВт</w:t>
            </w:r>
            <w:proofErr w:type="gramStart"/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spellEnd"/>
            <w:proofErr w:type="gramEnd"/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5105D7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23 141</w:t>
            </w:r>
          </w:p>
        </w:tc>
      </w:tr>
      <w:tr w:rsidR="004A0F8F" w:rsidRPr="00425700" w:rsidTr="00C84BB2">
        <w:trPr>
          <w:trHeight w:val="5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Потери в сетях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тыс. </w:t>
            </w:r>
            <w:proofErr w:type="spellStart"/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кВт</w:t>
            </w:r>
            <w:proofErr w:type="gramStart"/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spellEnd"/>
            <w:proofErr w:type="gramEnd"/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5105D7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2 722</w:t>
            </w:r>
          </w:p>
        </w:tc>
      </w:tr>
      <w:tr w:rsidR="004A0F8F" w:rsidRPr="00425700" w:rsidTr="00C84BB2">
        <w:trPr>
          <w:trHeight w:val="5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5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Динамика величины потерь ЭЭ при ее передаче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(к </w:t>
            </w:r>
            <w:r w:rsidRPr="004257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отпуску в сеть)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% к </w:t>
            </w:r>
            <w:r w:rsidRPr="004257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отпуску в сеть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F8F" w:rsidRPr="00425700" w:rsidRDefault="005105D7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10,523</w:t>
            </w:r>
          </w:p>
        </w:tc>
      </w:tr>
      <w:tr w:rsidR="004A0F8F" w:rsidRPr="00425700" w:rsidTr="00C84BB2">
        <w:trPr>
          <w:trHeight w:val="5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Нормативные потери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8,36</w:t>
            </w:r>
          </w:p>
        </w:tc>
      </w:tr>
    </w:tbl>
    <w:p w:rsidR="004A0F8F" w:rsidRPr="00425700" w:rsidRDefault="004A0F8F" w:rsidP="004A0F8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4A0F8F" w:rsidRPr="00425700" w:rsidRDefault="004A0F8F" w:rsidP="004A0F8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>Расчет экономической эффективности:</w:t>
      </w:r>
    </w:p>
    <w:p w:rsidR="004A0F8F" w:rsidRPr="00425700" w:rsidRDefault="004A0F8F" w:rsidP="004A0F8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 1. Потери электроэнергии за 2018 год составляли  </w:t>
      </w:r>
      <w:r w:rsidR="005105D7">
        <w:rPr>
          <w:rFonts w:ascii="Times New Roman" w:hAnsi="Times New Roman" w:cs="Times New Roman"/>
        </w:rPr>
        <w:t>2</w:t>
      </w:r>
      <w:r w:rsidRPr="00425700">
        <w:rPr>
          <w:rFonts w:ascii="Times New Roman" w:hAnsi="Times New Roman" w:cs="Times New Roman"/>
        </w:rPr>
        <w:t> </w:t>
      </w:r>
      <w:r w:rsidR="005105D7">
        <w:rPr>
          <w:rFonts w:ascii="Times New Roman" w:hAnsi="Times New Roman" w:cs="Times New Roman"/>
        </w:rPr>
        <w:t>722</w:t>
      </w:r>
      <w:r w:rsidRPr="00425700">
        <w:rPr>
          <w:rFonts w:ascii="Times New Roman" w:hAnsi="Times New Roman" w:cs="Times New Roman"/>
        </w:rPr>
        <w:t xml:space="preserve"> тыс. кВт*ч.</w:t>
      </w:r>
      <w:r w:rsidR="005105D7">
        <w:rPr>
          <w:rFonts w:ascii="Times New Roman" w:hAnsi="Times New Roman" w:cs="Times New Roman"/>
        </w:rPr>
        <w:t xml:space="preserve">, из которых </w:t>
      </w:r>
      <w:r w:rsidR="005105D7" w:rsidRPr="005105D7">
        <w:rPr>
          <w:rFonts w:ascii="Times New Roman" w:hAnsi="Times New Roman" w:cs="Times New Roman"/>
          <w:b/>
        </w:rPr>
        <w:t>сверхнормативные потери</w:t>
      </w:r>
      <w:r w:rsidR="005105D7">
        <w:rPr>
          <w:rFonts w:ascii="Times New Roman" w:hAnsi="Times New Roman" w:cs="Times New Roman"/>
        </w:rPr>
        <w:t xml:space="preserve"> по коттеджным поселкам около 326,4 тыс. </w:t>
      </w:r>
      <w:proofErr w:type="spellStart"/>
      <w:r w:rsidR="005105D7">
        <w:rPr>
          <w:rFonts w:ascii="Times New Roman" w:hAnsi="Times New Roman" w:cs="Times New Roman"/>
        </w:rPr>
        <w:t>кВт.ч</w:t>
      </w:r>
      <w:proofErr w:type="spellEnd"/>
      <w:r w:rsidR="005105D7">
        <w:rPr>
          <w:rFonts w:ascii="Times New Roman" w:hAnsi="Times New Roman" w:cs="Times New Roman"/>
        </w:rPr>
        <w:t xml:space="preserve">.  </w:t>
      </w:r>
      <w:r w:rsidRPr="00425700">
        <w:rPr>
          <w:rFonts w:ascii="Times New Roman" w:hAnsi="Times New Roman" w:cs="Times New Roman"/>
        </w:rPr>
        <w:t xml:space="preserve"> </w:t>
      </w:r>
      <w:r w:rsidR="005105D7">
        <w:rPr>
          <w:rFonts w:ascii="Times New Roman" w:hAnsi="Times New Roman" w:cs="Times New Roman"/>
        </w:rPr>
        <w:t>При с</w:t>
      </w:r>
      <w:r w:rsidRPr="00425700">
        <w:rPr>
          <w:rFonts w:ascii="Times New Roman" w:hAnsi="Times New Roman" w:cs="Times New Roman"/>
        </w:rPr>
        <w:t>редн</w:t>
      </w:r>
      <w:r w:rsidR="005105D7">
        <w:rPr>
          <w:rFonts w:ascii="Times New Roman" w:hAnsi="Times New Roman" w:cs="Times New Roman"/>
        </w:rPr>
        <w:t>ем</w:t>
      </w:r>
      <w:r w:rsidRPr="00425700">
        <w:rPr>
          <w:rFonts w:ascii="Times New Roman" w:hAnsi="Times New Roman" w:cs="Times New Roman"/>
        </w:rPr>
        <w:t xml:space="preserve"> тариф</w:t>
      </w:r>
      <w:r w:rsidR="005105D7">
        <w:rPr>
          <w:rFonts w:ascii="Times New Roman" w:hAnsi="Times New Roman" w:cs="Times New Roman"/>
        </w:rPr>
        <w:t>е</w:t>
      </w:r>
      <w:r w:rsidRPr="00425700">
        <w:rPr>
          <w:rFonts w:ascii="Times New Roman" w:hAnsi="Times New Roman" w:cs="Times New Roman"/>
        </w:rPr>
        <w:t xml:space="preserve"> на покупку сверхнормативных потерь электроэнергии </w:t>
      </w:r>
      <w:r w:rsidR="005105D7">
        <w:rPr>
          <w:rFonts w:ascii="Times New Roman" w:hAnsi="Times New Roman" w:cs="Times New Roman"/>
        </w:rPr>
        <w:t xml:space="preserve">2,5 руб. </w:t>
      </w:r>
      <w:proofErr w:type="spellStart"/>
      <w:r w:rsidR="005105D7">
        <w:rPr>
          <w:rFonts w:ascii="Times New Roman" w:hAnsi="Times New Roman" w:cs="Times New Roman"/>
        </w:rPr>
        <w:t>к</w:t>
      </w:r>
      <w:proofErr w:type="gramStart"/>
      <w:r w:rsidR="005105D7">
        <w:rPr>
          <w:rFonts w:ascii="Times New Roman" w:hAnsi="Times New Roman" w:cs="Times New Roman"/>
        </w:rPr>
        <w:t>.</w:t>
      </w:r>
      <w:r w:rsidRPr="00425700">
        <w:rPr>
          <w:rFonts w:ascii="Times New Roman" w:hAnsi="Times New Roman" w:cs="Times New Roman"/>
        </w:rPr>
        <w:t>В</w:t>
      </w:r>
      <w:proofErr w:type="gramEnd"/>
      <w:r w:rsidRPr="00425700">
        <w:rPr>
          <w:rFonts w:ascii="Times New Roman" w:hAnsi="Times New Roman" w:cs="Times New Roman"/>
        </w:rPr>
        <w:t>т</w:t>
      </w:r>
      <w:proofErr w:type="spellEnd"/>
      <w:r w:rsidRPr="00425700">
        <w:rPr>
          <w:rFonts w:ascii="Times New Roman" w:hAnsi="Times New Roman" w:cs="Times New Roman"/>
        </w:rPr>
        <w:t>*ч.</w:t>
      </w:r>
      <w:r w:rsidR="005105D7">
        <w:rPr>
          <w:rFonts w:ascii="Times New Roman" w:hAnsi="Times New Roman" w:cs="Times New Roman"/>
        </w:rPr>
        <w:t>, ежегодный размер экономического эффекта оценивается в 800 тыс. руб.</w:t>
      </w:r>
    </w:p>
    <w:p w:rsidR="004A0F8F" w:rsidRPr="00425700" w:rsidRDefault="005105D7" w:rsidP="004A0F8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4A0F8F" w:rsidRPr="00425700">
        <w:rPr>
          <w:rFonts w:ascii="Times New Roman" w:hAnsi="Times New Roman" w:cs="Times New Roman"/>
        </w:rPr>
        <w:t xml:space="preserve">. Срок окупаемости: </w:t>
      </w:r>
      <w:r>
        <w:rPr>
          <w:rFonts w:ascii="Times New Roman" w:hAnsi="Times New Roman" w:cs="Times New Roman"/>
        </w:rPr>
        <w:t>6 328</w:t>
      </w:r>
      <w:r w:rsidR="004A0F8F" w:rsidRPr="00425700">
        <w:rPr>
          <w:rFonts w:ascii="Times New Roman" w:hAnsi="Times New Roman" w:cs="Times New Roman"/>
        </w:rPr>
        <w:t xml:space="preserve"> тыс. руб. / </w:t>
      </w:r>
      <w:r>
        <w:rPr>
          <w:rFonts w:ascii="Times New Roman" w:hAnsi="Times New Roman" w:cs="Times New Roman"/>
        </w:rPr>
        <w:t>800</w:t>
      </w:r>
      <w:r w:rsidR="004A0F8F" w:rsidRPr="00425700">
        <w:rPr>
          <w:rFonts w:ascii="Times New Roman" w:hAnsi="Times New Roman" w:cs="Times New Roman"/>
        </w:rPr>
        <w:t xml:space="preserve"> тыс. руб.  = </w:t>
      </w:r>
      <w:r>
        <w:rPr>
          <w:rFonts w:ascii="Times New Roman" w:hAnsi="Times New Roman" w:cs="Times New Roman"/>
        </w:rPr>
        <w:t>8</w:t>
      </w:r>
      <w:r w:rsidR="004A0F8F" w:rsidRPr="0042570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лет</w:t>
      </w:r>
      <w:r w:rsidR="004A0F8F" w:rsidRPr="00425700">
        <w:rPr>
          <w:rFonts w:ascii="Times New Roman" w:hAnsi="Times New Roman" w:cs="Times New Roman"/>
        </w:rPr>
        <w:t>.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Инвестиционным проектом предполагается установка учетов </w:t>
      </w:r>
      <w:proofErr w:type="gramStart"/>
      <w:r w:rsidRPr="00425700">
        <w:rPr>
          <w:rFonts w:ascii="Times New Roman" w:hAnsi="Times New Roman" w:cs="Times New Roman"/>
        </w:rPr>
        <w:t>для льготной категории заявителей в рамках исполнения обязательств сетевой организации по договорам об осуществлении технологического присоединения к электрическим сетям</w:t>
      </w:r>
      <w:proofErr w:type="gramEnd"/>
      <w:r w:rsidRPr="00425700">
        <w:rPr>
          <w:rFonts w:ascii="Times New Roman" w:hAnsi="Times New Roman" w:cs="Times New Roman"/>
        </w:rPr>
        <w:t>.</w:t>
      </w:r>
    </w:p>
    <w:p w:rsidR="00D86276" w:rsidRPr="00425700" w:rsidRDefault="00D86276" w:rsidP="004A0F8F">
      <w:pPr>
        <w:spacing w:before="240" w:after="0" w:line="240" w:lineRule="auto"/>
        <w:ind w:firstLine="708"/>
        <w:jc w:val="both"/>
        <w:rPr>
          <w:rFonts w:ascii="Times New Roman" w:hAnsi="Times New Roman" w:cs="Times New Roman"/>
        </w:rPr>
      </w:pPr>
      <w:proofErr w:type="gramStart"/>
      <w:r w:rsidRPr="00425700">
        <w:rPr>
          <w:rFonts w:ascii="Times New Roman" w:hAnsi="Times New Roman" w:cs="Times New Roman"/>
        </w:rPr>
        <w:t>Исходя из существующего количества абонентов в Программу включены</w:t>
      </w:r>
      <w:proofErr w:type="gramEnd"/>
      <w:r w:rsidRPr="00425700">
        <w:rPr>
          <w:rFonts w:ascii="Times New Roman" w:hAnsi="Times New Roman" w:cs="Times New Roman"/>
        </w:rPr>
        <w:t xml:space="preserve"> мероприятия по установке учетов в количестве </w:t>
      </w:r>
      <w:r w:rsidR="00887BC1">
        <w:rPr>
          <w:rFonts w:ascii="Times New Roman" w:hAnsi="Times New Roman" w:cs="Times New Roman"/>
        </w:rPr>
        <w:t>343</w:t>
      </w:r>
      <w:r w:rsidRPr="00425700">
        <w:rPr>
          <w:rFonts w:ascii="Times New Roman" w:hAnsi="Times New Roman" w:cs="Times New Roman"/>
        </w:rPr>
        <w:t xml:space="preserve"> штук.</w:t>
      </w:r>
    </w:p>
    <w:p w:rsidR="00D86276" w:rsidRPr="00425700" w:rsidRDefault="00D86276" w:rsidP="003F4F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  <w:b/>
        </w:rPr>
        <w:tab/>
      </w:r>
      <w:r w:rsidRPr="00425700">
        <w:rPr>
          <w:rFonts w:ascii="Times New Roman" w:hAnsi="Times New Roman" w:cs="Times New Roman"/>
        </w:rPr>
        <w:t xml:space="preserve">Плановый объем капитальных вложений составляет  </w:t>
      </w:r>
      <w:r w:rsidR="008457FA">
        <w:rPr>
          <w:rFonts w:ascii="Times New Roman" w:hAnsi="Times New Roman" w:cs="Times New Roman"/>
        </w:rPr>
        <w:t>6</w:t>
      </w:r>
      <w:r w:rsidRPr="00425700">
        <w:rPr>
          <w:rFonts w:ascii="Times New Roman" w:hAnsi="Times New Roman" w:cs="Times New Roman"/>
        </w:rPr>
        <w:t>,</w:t>
      </w:r>
      <w:r w:rsidR="008457FA">
        <w:rPr>
          <w:rFonts w:ascii="Times New Roman" w:hAnsi="Times New Roman" w:cs="Times New Roman"/>
        </w:rPr>
        <w:t>328</w:t>
      </w:r>
      <w:r w:rsidRPr="00425700">
        <w:rPr>
          <w:rFonts w:ascii="Times New Roman" w:hAnsi="Times New Roman" w:cs="Times New Roman"/>
        </w:rPr>
        <w:t xml:space="preserve"> млн. руб. без НДС. Плановый объем финансирования капитальных вложений составляет </w:t>
      </w:r>
      <w:r w:rsidR="008457FA">
        <w:rPr>
          <w:rFonts w:ascii="Times New Roman" w:hAnsi="Times New Roman" w:cs="Times New Roman"/>
        </w:rPr>
        <w:t>7</w:t>
      </w:r>
      <w:r w:rsidRPr="00425700">
        <w:rPr>
          <w:rFonts w:ascii="Times New Roman" w:hAnsi="Times New Roman" w:cs="Times New Roman"/>
        </w:rPr>
        <w:t>,</w:t>
      </w:r>
      <w:r w:rsidR="008457FA">
        <w:rPr>
          <w:rFonts w:ascii="Times New Roman" w:hAnsi="Times New Roman" w:cs="Times New Roman"/>
        </w:rPr>
        <w:t>594</w:t>
      </w:r>
      <w:r w:rsidRPr="00425700">
        <w:rPr>
          <w:rFonts w:ascii="Times New Roman" w:hAnsi="Times New Roman" w:cs="Times New Roman"/>
        </w:rPr>
        <w:t xml:space="preserve"> млн. руб. с НДС.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>Сметный расчет стоимости реализации инвестиционного проекта выполнен на основании сметных расчетов, составленных базисно-индексным методом с использованием федеральных единичных расценок, утвержденных Приказом министерства строительства и жилищно-коммунального хозяйства РФ от 30.12.2016года №1039/</w:t>
      </w:r>
      <w:proofErr w:type="spellStart"/>
      <w:proofErr w:type="gramStart"/>
      <w:r w:rsidRPr="00425700">
        <w:rPr>
          <w:rFonts w:ascii="Times New Roman" w:hAnsi="Times New Roman" w:cs="Times New Roman"/>
        </w:rPr>
        <w:t>пр</w:t>
      </w:r>
      <w:proofErr w:type="spellEnd"/>
      <w:proofErr w:type="gramEnd"/>
      <w:r w:rsidRPr="00425700">
        <w:rPr>
          <w:rFonts w:ascii="Times New Roman" w:hAnsi="Times New Roman" w:cs="Times New Roman"/>
        </w:rPr>
        <w:t xml:space="preserve"> и индексов изменения сметной стоимости строительства на 4 квартал 2018 года, утвержденных Приказом Департамента архитектуры и строительства Томской области №24-п от 11.10.2018года.  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Сводки затрат и сводные сметные расчеты приведены </w:t>
      </w:r>
      <w:r w:rsidR="00297805" w:rsidRPr="00425700">
        <w:rPr>
          <w:rFonts w:ascii="Times New Roman" w:hAnsi="Times New Roman" w:cs="Times New Roman"/>
        </w:rPr>
        <w:t xml:space="preserve">в </w:t>
      </w:r>
      <w:r w:rsidRPr="00425700">
        <w:rPr>
          <w:rFonts w:ascii="Times New Roman" w:hAnsi="Times New Roman" w:cs="Times New Roman"/>
        </w:rPr>
        <w:t>обосновывающих материал</w:t>
      </w:r>
      <w:r w:rsidR="006B2463" w:rsidRPr="00425700">
        <w:rPr>
          <w:rFonts w:ascii="Times New Roman" w:hAnsi="Times New Roman" w:cs="Times New Roman"/>
        </w:rPr>
        <w:t>ах</w:t>
      </w:r>
      <w:r w:rsidRPr="00425700">
        <w:rPr>
          <w:rFonts w:ascii="Times New Roman" w:hAnsi="Times New Roman" w:cs="Times New Roman"/>
        </w:rPr>
        <w:t xml:space="preserve">. 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Расчет стоимости инвестиционного проекта, составленный с использованием укрупненных </w:t>
      </w:r>
      <w:proofErr w:type="gramStart"/>
      <w:r w:rsidRPr="00425700">
        <w:rPr>
          <w:rFonts w:ascii="Times New Roman" w:hAnsi="Times New Roman" w:cs="Times New Roman"/>
        </w:rPr>
        <w:t>нормативов цен типовых технологических решений капитального строительства объектов</w:t>
      </w:r>
      <w:proofErr w:type="gramEnd"/>
      <w:r w:rsidRPr="00425700">
        <w:rPr>
          <w:rFonts w:ascii="Times New Roman" w:hAnsi="Times New Roman" w:cs="Times New Roman"/>
        </w:rPr>
        <w:t xml:space="preserve"> электроэнергетики, приведен </w:t>
      </w:r>
      <w:r w:rsidR="00297805" w:rsidRPr="00425700">
        <w:rPr>
          <w:rFonts w:ascii="Times New Roman" w:hAnsi="Times New Roman" w:cs="Times New Roman"/>
        </w:rPr>
        <w:t>в</w:t>
      </w:r>
      <w:r w:rsidRPr="00425700">
        <w:rPr>
          <w:rFonts w:ascii="Times New Roman" w:hAnsi="Times New Roman" w:cs="Times New Roman"/>
        </w:rPr>
        <w:t xml:space="preserve"> обосновывающих материал</w:t>
      </w:r>
      <w:r w:rsidR="006B2463" w:rsidRPr="00425700">
        <w:rPr>
          <w:rFonts w:ascii="Times New Roman" w:hAnsi="Times New Roman" w:cs="Times New Roman"/>
        </w:rPr>
        <w:t>ах.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Для перевода стоимости в прогнозные цены соответствующих лет применены </w:t>
      </w:r>
      <w:proofErr w:type="gramStart"/>
      <w:r w:rsidRPr="00425700">
        <w:rPr>
          <w:rFonts w:ascii="Times New Roman" w:hAnsi="Times New Roman" w:cs="Times New Roman"/>
        </w:rPr>
        <w:t>индекс-дефляторы</w:t>
      </w:r>
      <w:proofErr w:type="gramEnd"/>
      <w:r w:rsidRPr="00425700">
        <w:rPr>
          <w:rFonts w:ascii="Times New Roman" w:hAnsi="Times New Roman" w:cs="Times New Roman"/>
        </w:rPr>
        <w:t xml:space="preserve"> Прогноза социально-экономического развития Российской Федерации до 2036 года от 28.11.2018года.  Плановый объем финансирования капитальных вложений в прогнозных ценах соответствующих лет  не превышает объем финансовых потребностей, определенный в соответствии с УНЦ типовых технологических решений капитального строительства объектов электроэнергетики, утвержденных Министерством энергетики Российской Федерации.</w:t>
      </w:r>
    </w:p>
    <w:p w:rsidR="00297805" w:rsidRPr="00425700" w:rsidRDefault="00297805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D86276" w:rsidRPr="00425700" w:rsidRDefault="00297805" w:rsidP="00262BFE">
      <w:pPr>
        <w:rPr>
          <w:rFonts w:ascii="Times New Roman" w:hAnsi="Times New Roman" w:cs="Times New Roman"/>
          <w:b/>
          <w:sz w:val="24"/>
        </w:rPr>
      </w:pPr>
      <w:r w:rsidRPr="00425700">
        <w:rPr>
          <w:rFonts w:ascii="Times New Roman" w:hAnsi="Times New Roman" w:cs="Times New Roman"/>
          <w:b/>
          <w:sz w:val="24"/>
        </w:rPr>
        <w:t>2</w:t>
      </w:r>
      <w:r w:rsidR="00F43808" w:rsidRPr="00425700">
        <w:rPr>
          <w:rFonts w:ascii="Times New Roman" w:hAnsi="Times New Roman" w:cs="Times New Roman"/>
          <w:b/>
          <w:sz w:val="24"/>
        </w:rPr>
        <w:t>.</w:t>
      </w:r>
      <w:r w:rsidR="00D86276" w:rsidRPr="00425700">
        <w:rPr>
          <w:rFonts w:ascii="Times New Roman" w:hAnsi="Times New Roman" w:cs="Times New Roman"/>
          <w:b/>
          <w:sz w:val="24"/>
        </w:rPr>
        <w:t xml:space="preserve"> Приобретение автогидроподъемника</w:t>
      </w:r>
    </w:p>
    <w:p w:rsidR="00D86276" w:rsidRPr="00425700" w:rsidRDefault="00D86276" w:rsidP="003F4FB3">
      <w:pPr>
        <w:spacing w:after="0" w:line="240" w:lineRule="auto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  <w:b/>
        </w:rPr>
        <w:t xml:space="preserve">№ </w:t>
      </w:r>
      <w:proofErr w:type="gramStart"/>
      <w:r w:rsidRPr="00425700">
        <w:rPr>
          <w:rFonts w:ascii="Times New Roman" w:hAnsi="Times New Roman" w:cs="Times New Roman"/>
          <w:b/>
        </w:rPr>
        <w:t>п</w:t>
      </w:r>
      <w:proofErr w:type="gramEnd"/>
      <w:r w:rsidRPr="00425700">
        <w:rPr>
          <w:rFonts w:ascii="Times New Roman" w:hAnsi="Times New Roman" w:cs="Times New Roman"/>
          <w:b/>
        </w:rPr>
        <w:t xml:space="preserve">/п 4.1 </w:t>
      </w:r>
      <w:r w:rsidRPr="00425700">
        <w:rPr>
          <w:rFonts w:ascii="Times New Roman" w:hAnsi="Times New Roman" w:cs="Times New Roman"/>
        </w:rPr>
        <w:t>согласно Приказа Минэнерго РФ №114 от 24.03.2010</w:t>
      </w:r>
      <w:r w:rsidR="000E1216">
        <w:rPr>
          <w:rFonts w:ascii="Times New Roman" w:hAnsi="Times New Roman" w:cs="Times New Roman"/>
        </w:rPr>
        <w:t xml:space="preserve"> </w:t>
      </w:r>
      <w:r w:rsidRPr="00425700">
        <w:rPr>
          <w:rFonts w:ascii="Times New Roman" w:hAnsi="Times New Roman" w:cs="Times New Roman"/>
        </w:rPr>
        <w:t xml:space="preserve">г.  </w:t>
      </w:r>
    </w:p>
    <w:p w:rsidR="00D86276" w:rsidRPr="00425700" w:rsidRDefault="00D86276" w:rsidP="003F4FB3">
      <w:pPr>
        <w:spacing w:after="0" w:line="240" w:lineRule="auto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  <w:b/>
        </w:rPr>
        <w:t xml:space="preserve">№ </w:t>
      </w:r>
      <w:proofErr w:type="gramStart"/>
      <w:r w:rsidRPr="00425700">
        <w:rPr>
          <w:rFonts w:ascii="Times New Roman" w:hAnsi="Times New Roman" w:cs="Times New Roman"/>
          <w:b/>
        </w:rPr>
        <w:t>п</w:t>
      </w:r>
      <w:proofErr w:type="gramEnd"/>
      <w:r w:rsidRPr="00425700">
        <w:rPr>
          <w:rFonts w:ascii="Times New Roman" w:hAnsi="Times New Roman" w:cs="Times New Roman"/>
          <w:b/>
        </w:rPr>
        <w:t>/п 1.6</w:t>
      </w:r>
      <w:r w:rsidRPr="00425700">
        <w:rPr>
          <w:rFonts w:ascii="Times New Roman" w:hAnsi="Times New Roman" w:cs="Times New Roman"/>
        </w:rPr>
        <w:t xml:space="preserve"> согласно Приказа Минэнерго РФ №380 от 05.05.2016</w:t>
      </w:r>
      <w:r w:rsidR="000E1216">
        <w:rPr>
          <w:rFonts w:ascii="Times New Roman" w:hAnsi="Times New Roman" w:cs="Times New Roman"/>
        </w:rPr>
        <w:t xml:space="preserve"> </w:t>
      </w:r>
      <w:r w:rsidRPr="00425700">
        <w:rPr>
          <w:rFonts w:ascii="Times New Roman" w:hAnsi="Times New Roman" w:cs="Times New Roman"/>
        </w:rPr>
        <w:t xml:space="preserve">г.  </w:t>
      </w:r>
    </w:p>
    <w:p w:rsidR="00D86276" w:rsidRPr="00425700" w:rsidRDefault="00D86276" w:rsidP="003F4FB3">
      <w:pPr>
        <w:spacing w:after="0" w:line="240" w:lineRule="auto"/>
        <w:rPr>
          <w:rFonts w:ascii="Times New Roman" w:hAnsi="Times New Roman" w:cs="Times New Roman"/>
          <w:b/>
        </w:rPr>
      </w:pPr>
      <w:r w:rsidRPr="00425700">
        <w:rPr>
          <w:rFonts w:ascii="Times New Roman" w:hAnsi="Times New Roman" w:cs="Times New Roman"/>
        </w:rPr>
        <w:t>Идентификатор инвестиционного проекта - J_000000</w:t>
      </w:r>
      <w:r w:rsidR="00F64F70" w:rsidRPr="00425700">
        <w:rPr>
          <w:rFonts w:ascii="Times New Roman" w:hAnsi="Times New Roman" w:cs="Times New Roman"/>
        </w:rPr>
        <w:t>0</w:t>
      </w:r>
      <w:r w:rsidRPr="00425700">
        <w:rPr>
          <w:rFonts w:ascii="Times New Roman" w:hAnsi="Times New Roman" w:cs="Times New Roman"/>
        </w:rPr>
        <w:t>0</w:t>
      </w:r>
      <w:r w:rsidR="00F64F70" w:rsidRPr="00425700">
        <w:rPr>
          <w:rFonts w:ascii="Times New Roman" w:hAnsi="Times New Roman" w:cs="Times New Roman"/>
        </w:rPr>
        <w:t>02</w:t>
      </w:r>
    </w:p>
    <w:p w:rsidR="00D86276" w:rsidRPr="00425700" w:rsidRDefault="00D86276" w:rsidP="003F4FB3">
      <w:pPr>
        <w:spacing w:after="0" w:line="240" w:lineRule="auto"/>
        <w:rPr>
          <w:rFonts w:ascii="Times New Roman" w:hAnsi="Times New Roman" w:cs="Times New Roman"/>
          <w:b/>
        </w:rPr>
      </w:pPr>
      <w:r w:rsidRPr="00425700">
        <w:rPr>
          <w:rFonts w:ascii="Times New Roman" w:hAnsi="Times New Roman" w:cs="Times New Roman"/>
        </w:rPr>
        <w:t>Период реализации 2020</w:t>
      </w:r>
      <w:r w:rsidR="000E1216">
        <w:rPr>
          <w:rFonts w:ascii="Times New Roman" w:hAnsi="Times New Roman" w:cs="Times New Roman"/>
        </w:rPr>
        <w:t xml:space="preserve"> </w:t>
      </w:r>
      <w:r w:rsidRPr="00425700">
        <w:rPr>
          <w:rFonts w:ascii="Times New Roman" w:hAnsi="Times New Roman" w:cs="Times New Roman"/>
        </w:rPr>
        <w:t>г.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>Целью реализации данного инвестиционного проекта является хозяйственное обеспечение деятельности предприятия.</w:t>
      </w:r>
      <w:r w:rsidR="008457FA">
        <w:rPr>
          <w:rFonts w:ascii="Times New Roman" w:hAnsi="Times New Roman" w:cs="Times New Roman"/>
        </w:rPr>
        <w:t xml:space="preserve"> </w:t>
      </w:r>
      <w:r w:rsidR="008457FA" w:rsidRPr="008457FA">
        <w:rPr>
          <w:rFonts w:ascii="Times New Roman" w:hAnsi="Times New Roman" w:cs="Times New Roman"/>
        </w:rPr>
        <w:t xml:space="preserve">С 2018 года на обслуживание ООО «ИНВЕСТГРАДСТРОЙ» приняло 3 коттеджных </w:t>
      </w:r>
      <w:proofErr w:type="gramStart"/>
      <w:r w:rsidR="008457FA" w:rsidRPr="008457FA">
        <w:rPr>
          <w:rFonts w:ascii="Times New Roman" w:hAnsi="Times New Roman" w:cs="Times New Roman"/>
        </w:rPr>
        <w:t>поселка</w:t>
      </w:r>
      <w:proofErr w:type="gramEnd"/>
      <w:r w:rsidR="008457FA">
        <w:rPr>
          <w:rFonts w:ascii="Times New Roman" w:hAnsi="Times New Roman" w:cs="Times New Roman"/>
        </w:rPr>
        <w:t xml:space="preserve"> в которых находятся воздушные линии электропередач, обслуживание которых требует </w:t>
      </w:r>
      <w:r w:rsidR="008457FA" w:rsidRPr="00425700">
        <w:rPr>
          <w:rFonts w:ascii="Times New Roman" w:hAnsi="Times New Roman" w:cs="Times New Roman"/>
        </w:rPr>
        <w:t>автогидроподъемника</w:t>
      </w:r>
      <w:r w:rsidR="008457FA">
        <w:rPr>
          <w:rFonts w:ascii="Times New Roman" w:hAnsi="Times New Roman" w:cs="Times New Roman"/>
        </w:rPr>
        <w:t>.</w:t>
      </w:r>
    </w:p>
    <w:p w:rsidR="00425700" w:rsidRPr="00425700" w:rsidRDefault="00425700" w:rsidP="0042570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Покупка собственного автогидроподъемника 18м позволит сэкономить на его аренде. Стоимость его аренды у сторонних организаций в среднем составляет  12 533 руб. за смену (8 часов). За год аренды выходит примерно </w:t>
      </w:r>
      <w:r w:rsidR="008457FA">
        <w:rPr>
          <w:rFonts w:ascii="Times New Roman" w:hAnsi="Times New Roman" w:cs="Times New Roman"/>
        </w:rPr>
        <w:t>около 1</w:t>
      </w:r>
      <w:r w:rsidRPr="00425700">
        <w:rPr>
          <w:rFonts w:ascii="Times New Roman" w:hAnsi="Times New Roman" w:cs="Times New Roman"/>
        </w:rPr>
        <w:t xml:space="preserve"> млн. руб. Если взять в расчет, что средний срок службы автогидроподъемников – 12 лет, то за этот период компания потратит </w:t>
      </w:r>
      <w:r w:rsidR="008457FA">
        <w:rPr>
          <w:rFonts w:ascii="Times New Roman" w:hAnsi="Times New Roman" w:cs="Times New Roman"/>
        </w:rPr>
        <w:t>более</w:t>
      </w:r>
      <w:r w:rsidRPr="00425700">
        <w:rPr>
          <w:rFonts w:ascii="Times New Roman" w:hAnsi="Times New Roman" w:cs="Times New Roman"/>
        </w:rPr>
        <w:t xml:space="preserve"> </w:t>
      </w:r>
      <w:r w:rsidR="008457FA">
        <w:rPr>
          <w:rFonts w:ascii="Times New Roman" w:hAnsi="Times New Roman" w:cs="Times New Roman"/>
        </w:rPr>
        <w:t>12</w:t>
      </w:r>
      <w:r w:rsidRPr="00425700">
        <w:rPr>
          <w:rFonts w:ascii="Times New Roman" w:hAnsi="Times New Roman" w:cs="Times New Roman"/>
        </w:rPr>
        <w:t xml:space="preserve"> млн. руб.</w:t>
      </w:r>
      <w:r w:rsidR="00F44093">
        <w:rPr>
          <w:rFonts w:ascii="Times New Roman" w:hAnsi="Times New Roman" w:cs="Times New Roman"/>
        </w:rPr>
        <w:t xml:space="preserve">, расчетный срок окупаемости </w:t>
      </w:r>
      <w:r w:rsidR="00F44093" w:rsidRPr="008811BF">
        <w:rPr>
          <w:rFonts w:ascii="Times New Roman" w:hAnsi="Times New Roman" w:cs="Times New Roman"/>
        </w:rPr>
        <w:t>составляет</w:t>
      </w:r>
      <w:r w:rsidR="00F44093" w:rsidRPr="00F44093">
        <w:rPr>
          <w:rFonts w:ascii="Times New Roman" w:hAnsi="Times New Roman" w:cs="Times New Roman"/>
          <w:b/>
        </w:rPr>
        <w:t xml:space="preserve"> 6 лет</w:t>
      </w:r>
      <w:r w:rsidR="00F44093">
        <w:rPr>
          <w:rFonts w:ascii="Times New Roman" w:hAnsi="Times New Roman" w:cs="Times New Roman"/>
        </w:rPr>
        <w:t>.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>По состоянию на 01.01.20</w:t>
      </w:r>
      <w:r w:rsidR="008D2067">
        <w:rPr>
          <w:rFonts w:ascii="Times New Roman" w:hAnsi="Times New Roman" w:cs="Times New Roman"/>
        </w:rPr>
        <w:t>20</w:t>
      </w:r>
      <w:r w:rsidRPr="00425700">
        <w:rPr>
          <w:rFonts w:ascii="Times New Roman" w:hAnsi="Times New Roman" w:cs="Times New Roman"/>
        </w:rPr>
        <w:t xml:space="preserve"> фактически в эксплуатации предприятия числится </w:t>
      </w:r>
      <w:r w:rsidR="00985933" w:rsidRPr="00425700">
        <w:rPr>
          <w:rFonts w:ascii="Times New Roman" w:hAnsi="Times New Roman" w:cs="Times New Roman"/>
        </w:rPr>
        <w:t>0</w:t>
      </w:r>
      <w:r w:rsidRPr="00425700">
        <w:rPr>
          <w:rFonts w:ascii="Times New Roman" w:hAnsi="Times New Roman" w:cs="Times New Roman"/>
        </w:rPr>
        <w:t xml:space="preserve"> единиц.  В связи с этим инвестиционным предполагается приобретение </w:t>
      </w:r>
      <w:r w:rsidR="00EC2DC0" w:rsidRPr="00425700">
        <w:rPr>
          <w:rFonts w:ascii="Times New Roman" w:hAnsi="Times New Roman" w:cs="Times New Roman"/>
        </w:rPr>
        <w:t>1</w:t>
      </w:r>
      <w:r w:rsidRPr="00425700">
        <w:rPr>
          <w:rFonts w:ascii="Times New Roman" w:hAnsi="Times New Roman" w:cs="Times New Roman"/>
        </w:rPr>
        <w:t xml:space="preserve"> единиц</w:t>
      </w:r>
      <w:r w:rsidR="00B25239" w:rsidRPr="00425700">
        <w:rPr>
          <w:rFonts w:ascii="Times New Roman" w:hAnsi="Times New Roman" w:cs="Times New Roman"/>
        </w:rPr>
        <w:t>ы</w:t>
      </w:r>
      <w:r w:rsidRPr="00425700">
        <w:rPr>
          <w:rFonts w:ascii="Times New Roman" w:hAnsi="Times New Roman" w:cs="Times New Roman"/>
        </w:rPr>
        <w:t xml:space="preserve"> техники. 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Плановый объем капитальных вложений составляет  </w:t>
      </w:r>
      <w:r w:rsidR="008D2067">
        <w:rPr>
          <w:rFonts w:ascii="Times New Roman" w:hAnsi="Times New Roman" w:cs="Times New Roman"/>
        </w:rPr>
        <w:t>4</w:t>
      </w:r>
      <w:r w:rsidRPr="00425700">
        <w:rPr>
          <w:rFonts w:ascii="Times New Roman" w:hAnsi="Times New Roman" w:cs="Times New Roman"/>
        </w:rPr>
        <w:t>,</w:t>
      </w:r>
      <w:r w:rsidR="008D2067">
        <w:rPr>
          <w:rFonts w:ascii="Times New Roman" w:hAnsi="Times New Roman" w:cs="Times New Roman"/>
        </w:rPr>
        <w:t>448</w:t>
      </w:r>
      <w:r w:rsidRPr="00425700">
        <w:rPr>
          <w:rFonts w:ascii="Times New Roman" w:hAnsi="Times New Roman" w:cs="Times New Roman"/>
        </w:rPr>
        <w:t xml:space="preserve"> млн. руб. без НДС. Плановый объем финансирования капитальных вложений составляет </w:t>
      </w:r>
      <w:r w:rsidR="008D2067">
        <w:rPr>
          <w:rFonts w:ascii="Times New Roman" w:hAnsi="Times New Roman" w:cs="Times New Roman"/>
        </w:rPr>
        <w:t>5</w:t>
      </w:r>
      <w:r w:rsidRPr="00425700">
        <w:rPr>
          <w:rFonts w:ascii="Times New Roman" w:hAnsi="Times New Roman" w:cs="Times New Roman"/>
        </w:rPr>
        <w:t>,</w:t>
      </w:r>
      <w:r w:rsidR="008D2067">
        <w:rPr>
          <w:rFonts w:ascii="Times New Roman" w:hAnsi="Times New Roman" w:cs="Times New Roman"/>
        </w:rPr>
        <w:t>338</w:t>
      </w:r>
      <w:r w:rsidRPr="00425700">
        <w:rPr>
          <w:rFonts w:ascii="Times New Roman" w:hAnsi="Times New Roman" w:cs="Times New Roman"/>
        </w:rPr>
        <w:t xml:space="preserve"> млн. руб. с НДС.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>Количество автомобиле</w:t>
      </w:r>
      <w:r w:rsidR="00C84BB2">
        <w:rPr>
          <w:rFonts w:ascii="Times New Roman" w:hAnsi="Times New Roman" w:cs="Times New Roman"/>
        </w:rPr>
        <w:t>й по годам приведено в таблице 7</w:t>
      </w:r>
      <w:r w:rsidRPr="00425700">
        <w:rPr>
          <w:rFonts w:ascii="Times New Roman" w:hAnsi="Times New Roman" w:cs="Times New Roman"/>
        </w:rPr>
        <w:t>.</w:t>
      </w:r>
    </w:p>
    <w:p w:rsidR="00D86276" w:rsidRPr="00425700" w:rsidRDefault="00D86276" w:rsidP="00C84BB2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                                                                                                              Таблица </w:t>
      </w:r>
      <w:r w:rsidR="00C84BB2">
        <w:rPr>
          <w:rFonts w:ascii="Times New Roman" w:hAnsi="Times New Roman" w:cs="Times New Roman"/>
        </w:rPr>
        <w:t>7</w:t>
      </w:r>
    </w:p>
    <w:tbl>
      <w:tblPr>
        <w:tblW w:w="7518" w:type="dxa"/>
        <w:jc w:val="center"/>
        <w:tblLook w:val="04A0" w:firstRow="1" w:lastRow="0" w:firstColumn="1" w:lastColumn="0" w:noHBand="0" w:noVBand="1"/>
      </w:tblPr>
      <w:tblGrid>
        <w:gridCol w:w="540"/>
        <w:gridCol w:w="2584"/>
        <w:gridCol w:w="992"/>
        <w:gridCol w:w="1843"/>
        <w:gridCol w:w="1559"/>
      </w:tblGrid>
      <w:tr w:rsidR="008D2067" w:rsidRPr="00425700" w:rsidTr="008D2067">
        <w:trPr>
          <w:trHeight w:val="765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067" w:rsidRPr="00425700" w:rsidRDefault="008D2067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№ </w:t>
            </w:r>
            <w:proofErr w:type="gramStart"/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067" w:rsidRPr="00425700" w:rsidRDefault="008D2067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067" w:rsidRPr="00425700" w:rsidRDefault="008D2067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Кол-во, шт.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067" w:rsidRPr="00425700" w:rsidRDefault="008D2067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Стоимость в текущих ценах, млн. руб. без НДС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067" w:rsidRPr="00425700" w:rsidRDefault="008D2067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Год приобретения</w:t>
            </w:r>
          </w:p>
        </w:tc>
      </w:tr>
      <w:tr w:rsidR="008D2067" w:rsidRPr="00425700" w:rsidTr="008D2067">
        <w:trPr>
          <w:trHeight w:val="481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067" w:rsidRPr="00425700" w:rsidRDefault="008D2067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067" w:rsidRPr="00425700" w:rsidRDefault="008D2067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067" w:rsidRPr="00425700" w:rsidRDefault="008D2067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067" w:rsidRPr="00425700" w:rsidRDefault="008D2067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067" w:rsidRPr="00425700" w:rsidRDefault="008D2067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2067" w:rsidRPr="00425700" w:rsidTr="008D2067">
        <w:trPr>
          <w:trHeight w:val="21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067" w:rsidRPr="00425700" w:rsidRDefault="008D2067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067" w:rsidRPr="00425700" w:rsidRDefault="008D2067" w:rsidP="003F4F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Всего, 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067" w:rsidRPr="00425700" w:rsidRDefault="008D2067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067" w:rsidRPr="00F726C1" w:rsidRDefault="00F726C1" w:rsidP="00F726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="008D2067"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067" w:rsidRPr="00425700" w:rsidRDefault="008D2067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8D2067" w:rsidRPr="00425700" w:rsidTr="008D2067">
        <w:trPr>
          <w:trHeight w:val="127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067" w:rsidRPr="00425700" w:rsidRDefault="008D2067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067" w:rsidRPr="00425700" w:rsidRDefault="008D2067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Автогидроподъемник 18м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067" w:rsidRPr="00425700" w:rsidRDefault="008D2067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067" w:rsidRPr="00425700" w:rsidRDefault="008D2067" w:rsidP="008D20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067" w:rsidRPr="00425700" w:rsidRDefault="008D2067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</w:tr>
    </w:tbl>
    <w:p w:rsidR="00D86276" w:rsidRPr="00425700" w:rsidRDefault="00D86276" w:rsidP="00A619DB">
      <w:pPr>
        <w:spacing w:before="240"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>Коммерческ</w:t>
      </w:r>
      <w:r w:rsidR="00985933" w:rsidRPr="00425700">
        <w:rPr>
          <w:rFonts w:ascii="Times New Roman" w:hAnsi="Times New Roman" w:cs="Times New Roman"/>
        </w:rPr>
        <w:t>о</w:t>
      </w:r>
      <w:r w:rsidRPr="00425700">
        <w:rPr>
          <w:rFonts w:ascii="Times New Roman" w:hAnsi="Times New Roman" w:cs="Times New Roman"/>
        </w:rPr>
        <w:t>е предложени</w:t>
      </w:r>
      <w:r w:rsidR="00985933" w:rsidRPr="00425700">
        <w:rPr>
          <w:rFonts w:ascii="Times New Roman" w:hAnsi="Times New Roman" w:cs="Times New Roman"/>
        </w:rPr>
        <w:t>е</w:t>
      </w:r>
      <w:r w:rsidRPr="00425700">
        <w:rPr>
          <w:rFonts w:ascii="Times New Roman" w:hAnsi="Times New Roman" w:cs="Times New Roman"/>
        </w:rPr>
        <w:t xml:space="preserve"> приведен</w:t>
      </w:r>
      <w:r w:rsidR="00985933" w:rsidRPr="00425700">
        <w:rPr>
          <w:rFonts w:ascii="Times New Roman" w:hAnsi="Times New Roman" w:cs="Times New Roman"/>
        </w:rPr>
        <w:t>о</w:t>
      </w:r>
      <w:r w:rsidRPr="00425700">
        <w:rPr>
          <w:rFonts w:ascii="Times New Roman" w:hAnsi="Times New Roman" w:cs="Times New Roman"/>
        </w:rPr>
        <w:t xml:space="preserve"> </w:t>
      </w:r>
      <w:r w:rsidR="00985933" w:rsidRPr="00425700">
        <w:rPr>
          <w:rFonts w:ascii="Times New Roman" w:hAnsi="Times New Roman" w:cs="Times New Roman"/>
        </w:rPr>
        <w:t>в</w:t>
      </w:r>
      <w:r w:rsidRPr="00425700">
        <w:rPr>
          <w:rFonts w:ascii="Times New Roman" w:hAnsi="Times New Roman" w:cs="Times New Roman"/>
        </w:rPr>
        <w:t xml:space="preserve"> обосновывающих материал</w:t>
      </w:r>
      <w:r w:rsidR="00985933" w:rsidRPr="00425700">
        <w:rPr>
          <w:rFonts w:ascii="Times New Roman" w:hAnsi="Times New Roman" w:cs="Times New Roman"/>
        </w:rPr>
        <w:t>ах</w:t>
      </w:r>
      <w:r w:rsidRPr="00425700">
        <w:rPr>
          <w:rFonts w:ascii="Times New Roman" w:hAnsi="Times New Roman" w:cs="Times New Roman"/>
        </w:rPr>
        <w:t xml:space="preserve">. </w:t>
      </w:r>
    </w:p>
    <w:p w:rsidR="007C7BF7" w:rsidRPr="007C7BF7" w:rsidRDefault="007C7BF7" w:rsidP="007C7BF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</w:rPr>
      </w:pPr>
      <w:r w:rsidRPr="007C7BF7">
        <w:rPr>
          <w:rFonts w:ascii="Times New Roman" w:hAnsi="Times New Roman" w:cs="Times New Roman"/>
          <w:b/>
        </w:rPr>
        <w:t>В связи с завершением производства шасси тип ГАЗ 33086, 33088 (письмо группы ГАЗ во вложении), стоимость приобретения автогидроподъемника  выпуска 2020г., значительно возросла.</w:t>
      </w:r>
    </w:p>
    <w:p w:rsidR="007C7BF7" w:rsidRPr="007C7BF7" w:rsidRDefault="007C7BF7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</w:rPr>
      </w:pPr>
      <w:r w:rsidRPr="007C7BF7">
        <w:rPr>
          <w:rFonts w:ascii="Times New Roman" w:hAnsi="Times New Roman" w:cs="Times New Roman"/>
          <w:b/>
        </w:rPr>
        <w:t>В связи с данным фактом производится корректировка инвестиционной программы в 2020 и 2021  годах.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Объем финансовых потребностей не определен в соответствие с УНЦ типовых технологических решений капитального строительства объектов электроэнергетики по причине отсутствия технологических решений капитального строительства, в отношении которых Министерством энергетики РФ утверждены УНЦ.  </w:t>
      </w:r>
    </w:p>
    <w:p w:rsidR="00D86276" w:rsidRPr="00425700" w:rsidRDefault="00985933" w:rsidP="00262BFE">
      <w:pPr>
        <w:spacing w:before="240"/>
        <w:rPr>
          <w:rFonts w:ascii="Times New Roman" w:hAnsi="Times New Roman" w:cs="Times New Roman"/>
          <w:b/>
          <w:sz w:val="24"/>
        </w:rPr>
      </w:pPr>
      <w:r w:rsidRPr="00425700">
        <w:rPr>
          <w:rFonts w:ascii="Times New Roman" w:hAnsi="Times New Roman" w:cs="Times New Roman"/>
          <w:b/>
          <w:sz w:val="24"/>
        </w:rPr>
        <w:t>3</w:t>
      </w:r>
      <w:r w:rsidR="00262BFE" w:rsidRPr="00425700">
        <w:rPr>
          <w:rFonts w:ascii="Times New Roman" w:hAnsi="Times New Roman" w:cs="Times New Roman"/>
          <w:b/>
          <w:sz w:val="24"/>
        </w:rPr>
        <w:t>.</w:t>
      </w:r>
      <w:r w:rsidR="00D86276" w:rsidRPr="00425700">
        <w:rPr>
          <w:rFonts w:ascii="Times New Roman" w:hAnsi="Times New Roman" w:cs="Times New Roman"/>
          <w:b/>
          <w:sz w:val="24"/>
        </w:rPr>
        <w:t xml:space="preserve"> Приобретение бригадного автомобиля</w:t>
      </w:r>
    </w:p>
    <w:p w:rsidR="00D86276" w:rsidRPr="00425700" w:rsidRDefault="00D86276" w:rsidP="00262BFE">
      <w:pPr>
        <w:spacing w:before="240" w:after="0" w:line="240" w:lineRule="auto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  <w:b/>
        </w:rPr>
        <w:t xml:space="preserve">№ </w:t>
      </w:r>
      <w:proofErr w:type="gramStart"/>
      <w:r w:rsidRPr="00425700">
        <w:rPr>
          <w:rFonts w:ascii="Times New Roman" w:hAnsi="Times New Roman" w:cs="Times New Roman"/>
          <w:b/>
        </w:rPr>
        <w:t>п</w:t>
      </w:r>
      <w:proofErr w:type="gramEnd"/>
      <w:r w:rsidRPr="00425700">
        <w:rPr>
          <w:rFonts w:ascii="Times New Roman" w:hAnsi="Times New Roman" w:cs="Times New Roman"/>
          <w:b/>
        </w:rPr>
        <w:t xml:space="preserve">/п 4.3 </w:t>
      </w:r>
      <w:r w:rsidRPr="00425700">
        <w:rPr>
          <w:rFonts w:ascii="Times New Roman" w:hAnsi="Times New Roman" w:cs="Times New Roman"/>
        </w:rPr>
        <w:t>согласно Приказа Минэнерго РФ №114 от 24.03.2010</w:t>
      </w:r>
      <w:r w:rsidR="000E1216">
        <w:rPr>
          <w:rFonts w:ascii="Times New Roman" w:hAnsi="Times New Roman" w:cs="Times New Roman"/>
        </w:rPr>
        <w:t xml:space="preserve"> </w:t>
      </w:r>
      <w:r w:rsidRPr="00425700">
        <w:rPr>
          <w:rFonts w:ascii="Times New Roman" w:hAnsi="Times New Roman" w:cs="Times New Roman"/>
        </w:rPr>
        <w:t xml:space="preserve">г.  </w:t>
      </w:r>
    </w:p>
    <w:p w:rsidR="00D86276" w:rsidRPr="00425700" w:rsidRDefault="00D86276" w:rsidP="003F4FB3">
      <w:pPr>
        <w:spacing w:after="0" w:line="240" w:lineRule="auto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  <w:b/>
        </w:rPr>
        <w:t xml:space="preserve">№ </w:t>
      </w:r>
      <w:proofErr w:type="gramStart"/>
      <w:r w:rsidRPr="00425700">
        <w:rPr>
          <w:rFonts w:ascii="Times New Roman" w:hAnsi="Times New Roman" w:cs="Times New Roman"/>
          <w:b/>
        </w:rPr>
        <w:t>п</w:t>
      </w:r>
      <w:proofErr w:type="gramEnd"/>
      <w:r w:rsidRPr="00425700">
        <w:rPr>
          <w:rFonts w:ascii="Times New Roman" w:hAnsi="Times New Roman" w:cs="Times New Roman"/>
          <w:b/>
        </w:rPr>
        <w:t>/п 1.6</w:t>
      </w:r>
      <w:r w:rsidRPr="00425700">
        <w:rPr>
          <w:rFonts w:ascii="Times New Roman" w:hAnsi="Times New Roman" w:cs="Times New Roman"/>
        </w:rPr>
        <w:t xml:space="preserve"> согласно Приказа Минэнерго РФ №380 от 05.05.2016</w:t>
      </w:r>
      <w:r w:rsidR="000E1216">
        <w:rPr>
          <w:rFonts w:ascii="Times New Roman" w:hAnsi="Times New Roman" w:cs="Times New Roman"/>
        </w:rPr>
        <w:t xml:space="preserve"> </w:t>
      </w:r>
      <w:r w:rsidRPr="00425700">
        <w:rPr>
          <w:rFonts w:ascii="Times New Roman" w:hAnsi="Times New Roman" w:cs="Times New Roman"/>
        </w:rPr>
        <w:t xml:space="preserve">г.  </w:t>
      </w:r>
    </w:p>
    <w:p w:rsidR="00D86276" w:rsidRPr="00425700" w:rsidRDefault="00D86276" w:rsidP="003F4FB3">
      <w:pPr>
        <w:spacing w:after="0" w:line="240" w:lineRule="auto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>Идентификатор инвестиционного проекта - J_000000</w:t>
      </w:r>
      <w:r w:rsidR="00985933" w:rsidRPr="00425700">
        <w:rPr>
          <w:rFonts w:ascii="Times New Roman" w:hAnsi="Times New Roman" w:cs="Times New Roman"/>
        </w:rPr>
        <w:t>0003</w:t>
      </w:r>
    </w:p>
    <w:p w:rsidR="00D86276" w:rsidRPr="00425700" w:rsidRDefault="00D86276" w:rsidP="003F4FB3">
      <w:pPr>
        <w:spacing w:after="0" w:line="240" w:lineRule="auto"/>
        <w:rPr>
          <w:rFonts w:ascii="Times New Roman" w:hAnsi="Times New Roman" w:cs="Times New Roman"/>
          <w:b/>
        </w:rPr>
      </w:pPr>
      <w:r w:rsidRPr="00425700">
        <w:rPr>
          <w:rFonts w:ascii="Times New Roman" w:hAnsi="Times New Roman" w:cs="Times New Roman"/>
        </w:rPr>
        <w:t>Период реализации 202</w:t>
      </w:r>
      <w:r w:rsidR="00985933" w:rsidRPr="00425700">
        <w:rPr>
          <w:rFonts w:ascii="Times New Roman" w:hAnsi="Times New Roman" w:cs="Times New Roman"/>
        </w:rPr>
        <w:t xml:space="preserve">1 </w:t>
      </w:r>
      <w:r w:rsidRPr="00425700">
        <w:rPr>
          <w:rFonts w:ascii="Times New Roman" w:hAnsi="Times New Roman" w:cs="Times New Roman"/>
        </w:rPr>
        <w:t>г.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>Целью реализации данного инвестиционного проекта является хозяйственное обеспечение деятельности предприятия.</w:t>
      </w:r>
    </w:p>
    <w:p w:rsidR="00425700" w:rsidRPr="00425700" w:rsidRDefault="00B25239" w:rsidP="00C84BB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proofErr w:type="gramStart"/>
      <w:r w:rsidRPr="00425700">
        <w:rPr>
          <w:rFonts w:ascii="Times New Roman" w:hAnsi="Times New Roman" w:cs="Times New Roman"/>
        </w:rPr>
        <w:t xml:space="preserve">Согласно нормативов, рассчитанных в соответствие с Приказом Госстроя РФ от 05.09.2000 № 2000 "Об утверждении Нормативов и методических указаний по определению потребности в машинах и механизмах для эксплуатации и ремонта коммунальных электрических и тепловых сетей",  </w:t>
      </w:r>
      <w:r w:rsidR="00425700" w:rsidRPr="00425700">
        <w:rPr>
          <w:rFonts w:ascii="Times New Roman" w:hAnsi="Times New Roman" w:cs="Times New Roman"/>
        </w:rPr>
        <w:t>нормативы оснащения предприятия машинами и механизмами приводятся в расчете на 1000 условных единиц объема работ по линиям электропередачи и подстанций.</w:t>
      </w:r>
      <w:proofErr w:type="gramEnd"/>
      <w:r w:rsidR="00425700" w:rsidRPr="00425700">
        <w:rPr>
          <w:rFonts w:ascii="Times New Roman" w:hAnsi="Times New Roman" w:cs="Times New Roman"/>
        </w:rPr>
        <w:t xml:space="preserve"> Количество условных единиц для расчета машин и механизмов приведено в таблице </w:t>
      </w:r>
      <w:r w:rsidR="00C84BB2">
        <w:rPr>
          <w:rFonts w:ascii="Times New Roman" w:hAnsi="Times New Roman" w:cs="Times New Roman"/>
        </w:rPr>
        <w:t>5 (см. выше)</w:t>
      </w:r>
      <w:r w:rsidR="00425700" w:rsidRPr="00425700">
        <w:rPr>
          <w:rFonts w:ascii="Times New Roman" w:hAnsi="Times New Roman" w:cs="Times New Roman"/>
        </w:rPr>
        <w:t>.</w:t>
      </w:r>
    </w:p>
    <w:p w:rsidR="00425700" w:rsidRDefault="00425700" w:rsidP="0042570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>Следовательно, нормативное количество единиц автомобилей, используемых для перевозки рабочих, оперативных бригад, инструмента по состоянию на 2019 год должно составлять 2 (табл.</w:t>
      </w:r>
      <w:r w:rsidR="00C84BB2">
        <w:rPr>
          <w:rFonts w:ascii="Times New Roman" w:hAnsi="Times New Roman" w:cs="Times New Roman"/>
        </w:rPr>
        <w:t xml:space="preserve"> 8</w:t>
      </w:r>
      <w:r w:rsidRPr="00425700">
        <w:rPr>
          <w:rFonts w:ascii="Times New Roman" w:hAnsi="Times New Roman" w:cs="Times New Roman"/>
        </w:rPr>
        <w:t>)</w:t>
      </w:r>
      <w:r w:rsidR="00C84BB2">
        <w:rPr>
          <w:rFonts w:ascii="Times New Roman" w:hAnsi="Times New Roman" w:cs="Times New Roman"/>
        </w:rPr>
        <w:t>.</w:t>
      </w:r>
    </w:p>
    <w:p w:rsidR="00C84BB2" w:rsidRPr="00425700" w:rsidRDefault="00C84BB2" w:rsidP="00C84BB2">
      <w:pPr>
        <w:spacing w:before="240" w:after="0" w:line="240" w:lineRule="auto"/>
        <w:ind w:firstLine="70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8</w:t>
      </w: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3450"/>
        <w:gridCol w:w="1563"/>
        <w:gridCol w:w="1135"/>
        <w:gridCol w:w="1110"/>
        <w:gridCol w:w="1265"/>
      </w:tblGrid>
      <w:tr w:rsidR="00425700" w:rsidRPr="00425700" w:rsidTr="00425700">
        <w:trPr>
          <w:trHeight w:val="1200"/>
        </w:trPr>
        <w:tc>
          <w:tcPr>
            <w:tcW w:w="955" w:type="dxa"/>
            <w:shd w:val="clear" w:color="auto" w:fill="auto"/>
            <w:noWrap/>
            <w:vAlign w:val="center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450" w:type="dxa"/>
            <w:shd w:val="clear" w:color="auto" w:fill="auto"/>
            <w:vAlign w:val="center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машин и механизмов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Ед-ца</w:t>
            </w:r>
            <w:proofErr w:type="spellEnd"/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измерения, </w:t>
            </w:r>
            <w:proofErr w:type="spellStart"/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proofErr w:type="gramStart"/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.е</w:t>
            </w:r>
            <w:proofErr w:type="spellEnd"/>
            <w:proofErr w:type="gram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единиц</w:t>
            </w:r>
          </w:p>
        </w:tc>
        <w:tc>
          <w:tcPr>
            <w:tcW w:w="1110" w:type="dxa"/>
            <w:shd w:val="clear" w:color="auto" w:fill="auto"/>
            <w:vAlign w:val="center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Норма на </w:t>
            </w:r>
            <w:proofErr w:type="spellStart"/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ед-цу</w:t>
            </w:r>
            <w:proofErr w:type="spellEnd"/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</w:t>
            </w:r>
            <w:proofErr w:type="spellEnd"/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машин и механизм.</w:t>
            </w:r>
          </w:p>
        </w:tc>
      </w:tr>
      <w:tr w:rsidR="00425700" w:rsidRPr="00425700" w:rsidTr="00425700">
        <w:trPr>
          <w:trHeight w:val="600"/>
        </w:trPr>
        <w:tc>
          <w:tcPr>
            <w:tcW w:w="95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50" w:type="dxa"/>
            <w:shd w:val="clear" w:color="auto" w:fill="auto"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Машина оперативная (оперативно-техническая)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515,252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0,515</w:t>
            </w:r>
          </w:p>
        </w:tc>
      </w:tr>
      <w:tr w:rsidR="00425700" w:rsidRPr="00425700" w:rsidTr="00425700">
        <w:trPr>
          <w:trHeight w:val="300"/>
        </w:trPr>
        <w:tc>
          <w:tcPr>
            <w:tcW w:w="95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5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Машина аварийно-ремонтная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515,252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0,464</w:t>
            </w:r>
          </w:p>
        </w:tc>
      </w:tr>
      <w:tr w:rsidR="00425700" w:rsidRPr="00425700" w:rsidTr="00425700">
        <w:trPr>
          <w:trHeight w:val="300"/>
        </w:trPr>
        <w:tc>
          <w:tcPr>
            <w:tcW w:w="95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5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Машина (передвижная лаборатория)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515,252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0,258</w:t>
            </w:r>
          </w:p>
        </w:tc>
      </w:tr>
      <w:tr w:rsidR="00425700" w:rsidRPr="00425700" w:rsidTr="00425700">
        <w:trPr>
          <w:cantSplit/>
          <w:trHeight w:val="489"/>
        </w:trPr>
        <w:tc>
          <w:tcPr>
            <w:tcW w:w="955" w:type="dxa"/>
            <w:shd w:val="clear" w:color="auto" w:fill="auto"/>
            <w:noWrap/>
            <w:textDirection w:val="tbRl"/>
            <w:vAlign w:val="center"/>
            <w:hideMark/>
          </w:tcPr>
          <w:p w:rsidR="00425700" w:rsidRPr="00425700" w:rsidRDefault="00425700" w:rsidP="0042570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45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25700" w:rsidRPr="00425700" w:rsidTr="00425700">
        <w:trPr>
          <w:trHeight w:val="300"/>
        </w:trPr>
        <w:tc>
          <w:tcPr>
            <w:tcW w:w="95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45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для отогрева мерзлого грунта или по кабельной трассе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62,472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0,049</w:t>
            </w:r>
          </w:p>
        </w:tc>
      </w:tr>
      <w:tr w:rsidR="00425700" w:rsidRPr="00425700" w:rsidTr="00425700">
        <w:trPr>
          <w:trHeight w:val="300"/>
        </w:trPr>
        <w:tc>
          <w:tcPr>
            <w:tcW w:w="9478" w:type="dxa"/>
            <w:gridSpan w:val="6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425700" w:rsidRPr="00425700" w:rsidTr="00425700">
        <w:trPr>
          <w:trHeight w:val="300"/>
        </w:trPr>
        <w:tc>
          <w:tcPr>
            <w:tcW w:w="95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Итого:      </w:t>
            </w:r>
            <w:r w:rsidRPr="0042570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автомобилей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2,840</w:t>
            </w:r>
          </w:p>
        </w:tc>
      </w:tr>
      <w:tr w:rsidR="00425700" w:rsidRPr="00425700" w:rsidTr="00425700">
        <w:trPr>
          <w:trHeight w:val="300"/>
        </w:trPr>
        <w:tc>
          <w:tcPr>
            <w:tcW w:w="95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экскаваторов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0,106</w:t>
            </w:r>
          </w:p>
        </w:tc>
      </w:tr>
      <w:tr w:rsidR="00425700" w:rsidRPr="00425700" w:rsidTr="00425700">
        <w:trPr>
          <w:trHeight w:val="300"/>
        </w:trPr>
        <w:tc>
          <w:tcPr>
            <w:tcW w:w="95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автопогрузчиков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0,417</w:t>
            </w:r>
          </w:p>
        </w:tc>
      </w:tr>
      <w:tr w:rsidR="00425700" w:rsidRPr="00425700" w:rsidTr="00425700">
        <w:trPr>
          <w:trHeight w:val="300"/>
        </w:trPr>
        <w:tc>
          <w:tcPr>
            <w:tcW w:w="95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тракторов 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0,710</w:t>
            </w:r>
          </w:p>
        </w:tc>
      </w:tr>
      <w:tr w:rsidR="00425700" w:rsidRPr="00425700" w:rsidTr="00425700">
        <w:trPr>
          <w:trHeight w:val="300"/>
        </w:trPr>
        <w:tc>
          <w:tcPr>
            <w:tcW w:w="95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Прочее оборудование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1,545</w:t>
            </w:r>
          </w:p>
        </w:tc>
      </w:tr>
      <w:tr w:rsidR="00425700" w:rsidRPr="00425700" w:rsidTr="00425700">
        <w:trPr>
          <w:trHeight w:val="300"/>
        </w:trPr>
        <w:tc>
          <w:tcPr>
            <w:tcW w:w="95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ВСЕГО 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5,609</w:t>
            </w:r>
          </w:p>
        </w:tc>
      </w:tr>
    </w:tbl>
    <w:p w:rsidR="00D86276" w:rsidRPr="00425700" w:rsidRDefault="00B25239" w:rsidP="00425700">
      <w:pPr>
        <w:spacing w:before="240"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>По состоянию на 01.01.2019</w:t>
      </w:r>
      <w:r w:rsidR="000E1216">
        <w:rPr>
          <w:rFonts w:ascii="Times New Roman" w:hAnsi="Times New Roman" w:cs="Times New Roman"/>
        </w:rPr>
        <w:t xml:space="preserve"> г.</w:t>
      </w:r>
      <w:r w:rsidRPr="00425700">
        <w:rPr>
          <w:rFonts w:ascii="Times New Roman" w:hAnsi="Times New Roman" w:cs="Times New Roman"/>
        </w:rPr>
        <w:t xml:space="preserve"> фактически в эксплуатации предприятия числится 1 единиц.  В связи с этим инвестиционным предполагается приобретение 1 единицы техники. 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Плановый объем капитальных вложений составляет  </w:t>
      </w:r>
      <w:r w:rsidR="00B25239" w:rsidRPr="00425700">
        <w:rPr>
          <w:rFonts w:ascii="Times New Roman" w:hAnsi="Times New Roman" w:cs="Times New Roman"/>
        </w:rPr>
        <w:t>0,931</w:t>
      </w:r>
      <w:r w:rsidRPr="00425700">
        <w:rPr>
          <w:rFonts w:ascii="Times New Roman" w:hAnsi="Times New Roman" w:cs="Times New Roman"/>
        </w:rPr>
        <w:t xml:space="preserve"> млн. руб. без НДС. Плановый объем финансирования капитальных вложений составляет </w:t>
      </w:r>
      <w:r w:rsidR="00B25239" w:rsidRPr="00425700">
        <w:rPr>
          <w:rFonts w:ascii="Times New Roman" w:hAnsi="Times New Roman" w:cs="Times New Roman"/>
        </w:rPr>
        <w:t>1</w:t>
      </w:r>
      <w:r w:rsidRPr="00425700">
        <w:rPr>
          <w:rFonts w:ascii="Times New Roman" w:hAnsi="Times New Roman" w:cs="Times New Roman"/>
        </w:rPr>
        <w:t>,</w:t>
      </w:r>
      <w:r w:rsidR="008D2067">
        <w:rPr>
          <w:rFonts w:ascii="Times New Roman" w:hAnsi="Times New Roman" w:cs="Times New Roman"/>
        </w:rPr>
        <w:t>117</w:t>
      </w:r>
      <w:r w:rsidRPr="00425700">
        <w:rPr>
          <w:rFonts w:ascii="Times New Roman" w:hAnsi="Times New Roman" w:cs="Times New Roman"/>
        </w:rPr>
        <w:t xml:space="preserve"> млн. руб. с НДС.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>Количество ав</w:t>
      </w:r>
      <w:r w:rsidR="00C84BB2">
        <w:rPr>
          <w:rFonts w:ascii="Times New Roman" w:hAnsi="Times New Roman" w:cs="Times New Roman"/>
        </w:rPr>
        <w:t>томобилей по годам приведено в т</w:t>
      </w:r>
      <w:r w:rsidRPr="00425700">
        <w:rPr>
          <w:rFonts w:ascii="Times New Roman" w:hAnsi="Times New Roman" w:cs="Times New Roman"/>
        </w:rPr>
        <w:t xml:space="preserve">аблице </w:t>
      </w:r>
      <w:r w:rsidR="00C84BB2">
        <w:rPr>
          <w:rFonts w:ascii="Times New Roman" w:hAnsi="Times New Roman" w:cs="Times New Roman"/>
        </w:rPr>
        <w:t>9</w:t>
      </w:r>
      <w:r w:rsidRPr="00425700">
        <w:rPr>
          <w:rFonts w:ascii="Times New Roman" w:hAnsi="Times New Roman" w:cs="Times New Roman"/>
        </w:rPr>
        <w:t>.</w:t>
      </w:r>
    </w:p>
    <w:p w:rsidR="00D86276" w:rsidRPr="00425700" w:rsidRDefault="00D86276" w:rsidP="00C84BB2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                                                                                                        Таблица </w:t>
      </w:r>
      <w:r w:rsidR="00C84BB2">
        <w:rPr>
          <w:rFonts w:ascii="Times New Roman" w:hAnsi="Times New Roman" w:cs="Times New Roman"/>
        </w:rPr>
        <w:t>9</w:t>
      </w:r>
    </w:p>
    <w:tbl>
      <w:tblPr>
        <w:tblW w:w="9140" w:type="dxa"/>
        <w:jc w:val="center"/>
        <w:tblInd w:w="103" w:type="dxa"/>
        <w:tblLook w:val="04A0" w:firstRow="1" w:lastRow="0" w:firstColumn="1" w:lastColumn="0" w:noHBand="0" w:noVBand="1"/>
      </w:tblPr>
      <w:tblGrid>
        <w:gridCol w:w="540"/>
        <w:gridCol w:w="2860"/>
        <w:gridCol w:w="940"/>
        <w:gridCol w:w="1620"/>
        <w:gridCol w:w="1580"/>
        <w:gridCol w:w="1600"/>
      </w:tblGrid>
      <w:tr w:rsidR="00D86276" w:rsidRPr="00425700" w:rsidTr="005C09EF">
        <w:trPr>
          <w:trHeight w:val="765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Кол-во, шт.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Стоимость в прогнозных ценах, млн. руб. без НДС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Стоимость в текущих ценах, млн. руб. без НДС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Год приобретения</w:t>
            </w:r>
          </w:p>
        </w:tc>
      </w:tr>
      <w:tr w:rsidR="00D86276" w:rsidRPr="00425700" w:rsidTr="005C09EF">
        <w:trPr>
          <w:trHeight w:val="481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6276" w:rsidRPr="00425700" w:rsidTr="005C09EF">
        <w:trPr>
          <w:trHeight w:val="56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2570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2570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 w:rsidRPr="00425700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42570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013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2570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  <w:r w:rsidRPr="00425700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42570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</w:tr>
      <w:tr w:rsidR="00D86276" w:rsidRPr="00425700" w:rsidTr="005C09EF">
        <w:trPr>
          <w:trHeight w:val="56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Бригадный автомобиль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1,013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0,931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</w:tbl>
    <w:p w:rsidR="00D86276" w:rsidRPr="00425700" w:rsidRDefault="00D86276" w:rsidP="009E223E">
      <w:pPr>
        <w:spacing w:before="240"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Коммерческие предложения приведены </w:t>
      </w:r>
      <w:r w:rsidR="00B25239" w:rsidRPr="00425700">
        <w:rPr>
          <w:rFonts w:ascii="Times New Roman" w:hAnsi="Times New Roman" w:cs="Times New Roman"/>
        </w:rPr>
        <w:t>в</w:t>
      </w:r>
      <w:r w:rsidRPr="00425700">
        <w:rPr>
          <w:rFonts w:ascii="Times New Roman" w:hAnsi="Times New Roman" w:cs="Times New Roman"/>
        </w:rPr>
        <w:t xml:space="preserve"> обосновывающих материал</w:t>
      </w:r>
      <w:r w:rsidR="00B25239" w:rsidRPr="00425700">
        <w:rPr>
          <w:rFonts w:ascii="Times New Roman" w:hAnsi="Times New Roman" w:cs="Times New Roman"/>
        </w:rPr>
        <w:t>ах</w:t>
      </w:r>
      <w:r w:rsidRPr="00425700">
        <w:rPr>
          <w:rFonts w:ascii="Times New Roman" w:hAnsi="Times New Roman" w:cs="Times New Roman"/>
        </w:rPr>
        <w:t xml:space="preserve">. 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Объем финансовых потребностей не определен в соответствие с УНЦ типовых технологических решений капитального строительства объектов электроэнергетики по причине отсутствия технологических решений капитального строительства, в отношении которых Министерством энергетики РФ утверждены УНЦ.  </w:t>
      </w:r>
    </w:p>
    <w:p w:rsidR="00D86276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6B16AD" w:rsidRDefault="006B16AD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6B16AD" w:rsidRPr="00425700" w:rsidRDefault="006B16AD" w:rsidP="006B16A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4</w:t>
      </w:r>
      <w:r w:rsidRPr="00425700">
        <w:rPr>
          <w:rFonts w:ascii="Times New Roman" w:hAnsi="Times New Roman" w:cs="Times New Roman"/>
          <w:b/>
          <w:sz w:val="24"/>
        </w:rPr>
        <w:t xml:space="preserve">. </w:t>
      </w:r>
      <w:r w:rsidRPr="006B16AD">
        <w:rPr>
          <w:rFonts w:ascii="Times New Roman" w:hAnsi="Times New Roman" w:cs="Times New Roman"/>
          <w:b/>
          <w:sz w:val="24"/>
        </w:rPr>
        <w:t>Проект L_000000000</w:t>
      </w:r>
      <w:r>
        <w:rPr>
          <w:rFonts w:ascii="Times New Roman" w:hAnsi="Times New Roman" w:cs="Times New Roman"/>
          <w:b/>
          <w:sz w:val="24"/>
        </w:rPr>
        <w:t>1 «Реконструкция ТП-9, ТП-10»</w:t>
      </w:r>
    </w:p>
    <w:p w:rsidR="006B16AD" w:rsidRPr="00425700" w:rsidRDefault="006B16AD" w:rsidP="006B16AD">
      <w:pPr>
        <w:spacing w:after="0" w:line="240" w:lineRule="auto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  <w:b/>
        </w:rPr>
        <w:t xml:space="preserve">№ </w:t>
      </w:r>
      <w:proofErr w:type="gramStart"/>
      <w:r w:rsidRPr="00425700">
        <w:rPr>
          <w:rFonts w:ascii="Times New Roman" w:hAnsi="Times New Roman" w:cs="Times New Roman"/>
          <w:b/>
        </w:rPr>
        <w:t>п</w:t>
      </w:r>
      <w:proofErr w:type="gramEnd"/>
      <w:r w:rsidRPr="00425700">
        <w:rPr>
          <w:rFonts w:ascii="Times New Roman" w:hAnsi="Times New Roman" w:cs="Times New Roman"/>
          <w:b/>
        </w:rPr>
        <w:t>/п 1.2.</w:t>
      </w:r>
      <w:r>
        <w:rPr>
          <w:rFonts w:ascii="Times New Roman" w:hAnsi="Times New Roman" w:cs="Times New Roman"/>
          <w:b/>
        </w:rPr>
        <w:t>1</w:t>
      </w:r>
      <w:r w:rsidRPr="00425700">
        <w:rPr>
          <w:rFonts w:ascii="Times New Roman" w:hAnsi="Times New Roman" w:cs="Times New Roman"/>
          <w:b/>
        </w:rPr>
        <w:t xml:space="preserve"> </w:t>
      </w:r>
      <w:r w:rsidRPr="00425700">
        <w:rPr>
          <w:rFonts w:ascii="Times New Roman" w:hAnsi="Times New Roman" w:cs="Times New Roman"/>
        </w:rPr>
        <w:t xml:space="preserve">согласно Приказа Минэнерго РФ №380 от 05.05.2016г.  </w:t>
      </w:r>
    </w:p>
    <w:p w:rsidR="006B16AD" w:rsidRPr="00425700" w:rsidRDefault="006B16AD" w:rsidP="006B16AD">
      <w:pPr>
        <w:spacing w:after="0" w:line="240" w:lineRule="auto"/>
        <w:rPr>
          <w:rFonts w:ascii="Times New Roman" w:hAnsi="Times New Roman" w:cs="Times New Roman"/>
          <w:b/>
        </w:rPr>
      </w:pPr>
      <w:r w:rsidRPr="00425700">
        <w:rPr>
          <w:rFonts w:ascii="Times New Roman" w:hAnsi="Times New Roman" w:cs="Times New Roman"/>
        </w:rPr>
        <w:t xml:space="preserve">Идентификатор инвестиционного проекта - </w:t>
      </w:r>
      <w:r w:rsidRPr="006B16AD">
        <w:rPr>
          <w:rFonts w:ascii="Times New Roman" w:hAnsi="Times New Roman" w:cs="Times New Roman"/>
        </w:rPr>
        <w:t>L_0000000001</w:t>
      </w:r>
    </w:p>
    <w:p w:rsidR="006B16AD" w:rsidRPr="00425700" w:rsidRDefault="006B16AD" w:rsidP="006B16AD">
      <w:pPr>
        <w:spacing w:after="0" w:line="240" w:lineRule="auto"/>
        <w:rPr>
          <w:rFonts w:ascii="Times New Roman" w:hAnsi="Times New Roman" w:cs="Times New Roman"/>
          <w:b/>
        </w:rPr>
      </w:pPr>
      <w:r w:rsidRPr="00425700">
        <w:rPr>
          <w:rFonts w:ascii="Times New Roman" w:hAnsi="Times New Roman" w:cs="Times New Roman"/>
        </w:rPr>
        <w:t>Период реализации 202</w:t>
      </w:r>
      <w:r>
        <w:rPr>
          <w:rFonts w:ascii="Times New Roman" w:hAnsi="Times New Roman" w:cs="Times New Roman"/>
        </w:rPr>
        <w:t>2</w:t>
      </w:r>
      <w:r w:rsidRPr="0042570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год</w:t>
      </w:r>
    </w:p>
    <w:p w:rsidR="006B16AD" w:rsidRDefault="006B16AD" w:rsidP="006B16AD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Целью реализации данного инвестиционного проекта является повышение </w:t>
      </w:r>
      <w:r w:rsidR="00362B88">
        <w:rPr>
          <w:rFonts w:ascii="Times New Roman" w:hAnsi="Times New Roman" w:cs="Times New Roman"/>
        </w:rPr>
        <w:t xml:space="preserve">надежности и </w:t>
      </w:r>
      <w:r w:rsidRPr="00425700">
        <w:rPr>
          <w:rFonts w:ascii="Times New Roman" w:hAnsi="Times New Roman" w:cs="Times New Roman"/>
        </w:rPr>
        <w:t>экономической эффективности оказания услуг в сфере электроэнергетики.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</w:t>
      </w:r>
      <w:r w:rsidRPr="006B16AD">
        <w:rPr>
          <w:rFonts w:ascii="Times New Roman" w:hAnsi="Times New Roman" w:cs="Times New Roman"/>
        </w:rPr>
        <w:t xml:space="preserve">анный объект 1946 года постройки и в связи с предписанием </w:t>
      </w:r>
      <w:proofErr w:type="spellStart"/>
      <w:r w:rsidRPr="006B16AD">
        <w:rPr>
          <w:rFonts w:ascii="Times New Roman" w:hAnsi="Times New Roman" w:cs="Times New Roman"/>
        </w:rPr>
        <w:t>Ростехнадзора</w:t>
      </w:r>
      <w:proofErr w:type="spellEnd"/>
      <w:r w:rsidRPr="006B16AD">
        <w:rPr>
          <w:rFonts w:ascii="Times New Roman" w:hAnsi="Times New Roman" w:cs="Times New Roman"/>
        </w:rPr>
        <w:t xml:space="preserve">, а также  технологическим присоединением к электрическим сетям социально-значимых объектов (МКД, детский сад) необходимо произвести его реконструкцию. Без реконструкции дальнейшая эксплуатация невозможна. </w:t>
      </w:r>
    </w:p>
    <w:p w:rsidR="006B16AD" w:rsidRPr="00425700" w:rsidRDefault="006B16AD" w:rsidP="006B16A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  <w:b/>
        </w:rPr>
        <w:tab/>
      </w:r>
      <w:r w:rsidRPr="00425700">
        <w:rPr>
          <w:rFonts w:ascii="Times New Roman" w:hAnsi="Times New Roman" w:cs="Times New Roman"/>
        </w:rPr>
        <w:t xml:space="preserve">Плановый объем капитальных вложений составляет  </w:t>
      </w:r>
      <w:r w:rsidR="00362B88">
        <w:rPr>
          <w:rFonts w:ascii="Times New Roman" w:hAnsi="Times New Roman" w:cs="Times New Roman"/>
        </w:rPr>
        <w:t>3</w:t>
      </w:r>
      <w:r w:rsidRPr="00425700">
        <w:rPr>
          <w:rFonts w:ascii="Times New Roman" w:hAnsi="Times New Roman" w:cs="Times New Roman"/>
        </w:rPr>
        <w:t xml:space="preserve"> млн. руб. без НДС. Плановый объем финансирования капитальных вложений составляет </w:t>
      </w:r>
      <w:r w:rsidR="00362B88">
        <w:rPr>
          <w:rFonts w:ascii="Times New Roman" w:hAnsi="Times New Roman" w:cs="Times New Roman"/>
        </w:rPr>
        <w:t>3</w:t>
      </w:r>
      <w:r w:rsidRPr="00425700">
        <w:rPr>
          <w:rFonts w:ascii="Times New Roman" w:hAnsi="Times New Roman" w:cs="Times New Roman"/>
        </w:rPr>
        <w:t>,</w:t>
      </w:r>
      <w:r w:rsidR="00362B88">
        <w:rPr>
          <w:rFonts w:ascii="Times New Roman" w:hAnsi="Times New Roman" w:cs="Times New Roman"/>
        </w:rPr>
        <w:t>6</w:t>
      </w:r>
      <w:r w:rsidRPr="00425700">
        <w:rPr>
          <w:rFonts w:ascii="Times New Roman" w:hAnsi="Times New Roman" w:cs="Times New Roman"/>
        </w:rPr>
        <w:t xml:space="preserve"> млн. руб. с НДС.</w:t>
      </w:r>
    </w:p>
    <w:p w:rsidR="006B16AD" w:rsidRPr="00425700" w:rsidRDefault="006B16AD" w:rsidP="006B16A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Расчет стоимости инвестиционного проекта, составленный с использованием укрупненных </w:t>
      </w:r>
      <w:proofErr w:type="gramStart"/>
      <w:r w:rsidRPr="00425700">
        <w:rPr>
          <w:rFonts w:ascii="Times New Roman" w:hAnsi="Times New Roman" w:cs="Times New Roman"/>
        </w:rPr>
        <w:t>нормативов цен типовых технологических решений капитального строитель</w:t>
      </w:r>
      <w:r>
        <w:rPr>
          <w:rFonts w:ascii="Times New Roman" w:hAnsi="Times New Roman" w:cs="Times New Roman"/>
        </w:rPr>
        <w:t>ства объектов электроэнергетики</w:t>
      </w:r>
      <w:proofErr w:type="gramEnd"/>
      <w:r w:rsidRPr="00425700">
        <w:rPr>
          <w:rFonts w:ascii="Times New Roman" w:hAnsi="Times New Roman" w:cs="Times New Roman"/>
        </w:rPr>
        <w:t>.</w:t>
      </w:r>
    </w:p>
    <w:p w:rsidR="006B16AD" w:rsidRDefault="006B16AD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362B88" w:rsidRPr="00425700" w:rsidRDefault="00362B88" w:rsidP="00362B88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5</w:t>
      </w:r>
      <w:r w:rsidRPr="00425700">
        <w:rPr>
          <w:rFonts w:ascii="Times New Roman" w:hAnsi="Times New Roman" w:cs="Times New Roman"/>
          <w:b/>
          <w:sz w:val="24"/>
        </w:rPr>
        <w:t xml:space="preserve">. </w:t>
      </w:r>
      <w:r w:rsidRPr="006B16AD">
        <w:rPr>
          <w:rFonts w:ascii="Times New Roman" w:hAnsi="Times New Roman" w:cs="Times New Roman"/>
          <w:b/>
          <w:sz w:val="24"/>
        </w:rPr>
        <w:t>Проект L_000000000</w:t>
      </w:r>
      <w:r>
        <w:rPr>
          <w:rFonts w:ascii="Times New Roman" w:hAnsi="Times New Roman" w:cs="Times New Roman"/>
          <w:b/>
          <w:sz w:val="24"/>
        </w:rPr>
        <w:t>2</w:t>
      </w:r>
      <w:r>
        <w:rPr>
          <w:rFonts w:ascii="Times New Roman" w:hAnsi="Times New Roman" w:cs="Times New Roman"/>
          <w:b/>
          <w:sz w:val="24"/>
        </w:rPr>
        <w:t xml:space="preserve"> «</w:t>
      </w:r>
      <w:r w:rsidRPr="00362B88">
        <w:rPr>
          <w:rFonts w:ascii="Times New Roman" w:hAnsi="Times New Roman" w:cs="Times New Roman"/>
          <w:b/>
          <w:sz w:val="24"/>
        </w:rPr>
        <w:t>Замена силового трансформатора ТП-5</w:t>
      </w:r>
      <w:r>
        <w:rPr>
          <w:rFonts w:ascii="Times New Roman" w:hAnsi="Times New Roman" w:cs="Times New Roman"/>
          <w:b/>
          <w:sz w:val="24"/>
        </w:rPr>
        <w:t>»</w:t>
      </w:r>
    </w:p>
    <w:p w:rsidR="00362B88" w:rsidRPr="00425700" w:rsidRDefault="00362B88" w:rsidP="00362B88">
      <w:pPr>
        <w:spacing w:after="0" w:line="240" w:lineRule="auto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  <w:b/>
        </w:rPr>
        <w:t xml:space="preserve">№ </w:t>
      </w:r>
      <w:proofErr w:type="gramStart"/>
      <w:r w:rsidRPr="00425700">
        <w:rPr>
          <w:rFonts w:ascii="Times New Roman" w:hAnsi="Times New Roman" w:cs="Times New Roman"/>
          <w:b/>
        </w:rPr>
        <w:t>п</w:t>
      </w:r>
      <w:proofErr w:type="gramEnd"/>
      <w:r w:rsidRPr="00425700">
        <w:rPr>
          <w:rFonts w:ascii="Times New Roman" w:hAnsi="Times New Roman" w:cs="Times New Roman"/>
          <w:b/>
        </w:rPr>
        <w:t>/п 1.2.</w:t>
      </w:r>
      <w:r>
        <w:rPr>
          <w:rFonts w:ascii="Times New Roman" w:hAnsi="Times New Roman" w:cs="Times New Roman"/>
          <w:b/>
        </w:rPr>
        <w:t>1</w:t>
      </w:r>
      <w:r w:rsidRPr="00425700">
        <w:rPr>
          <w:rFonts w:ascii="Times New Roman" w:hAnsi="Times New Roman" w:cs="Times New Roman"/>
          <w:b/>
        </w:rPr>
        <w:t xml:space="preserve"> </w:t>
      </w:r>
      <w:r w:rsidRPr="00425700">
        <w:rPr>
          <w:rFonts w:ascii="Times New Roman" w:hAnsi="Times New Roman" w:cs="Times New Roman"/>
        </w:rPr>
        <w:t xml:space="preserve">согласно Приказа Минэнерго РФ №380 от 05.05.2016г.  </w:t>
      </w:r>
    </w:p>
    <w:p w:rsidR="00362B88" w:rsidRPr="00425700" w:rsidRDefault="00362B88" w:rsidP="00362B88">
      <w:pPr>
        <w:spacing w:after="0" w:line="240" w:lineRule="auto"/>
        <w:rPr>
          <w:rFonts w:ascii="Times New Roman" w:hAnsi="Times New Roman" w:cs="Times New Roman"/>
          <w:b/>
        </w:rPr>
      </w:pPr>
      <w:r w:rsidRPr="00425700">
        <w:rPr>
          <w:rFonts w:ascii="Times New Roman" w:hAnsi="Times New Roman" w:cs="Times New Roman"/>
        </w:rPr>
        <w:t xml:space="preserve">Идентификатор инвестиционного проекта - </w:t>
      </w:r>
      <w:r w:rsidRPr="006B16AD">
        <w:rPr>
          <w:rFonts w:ascii="Times New Roman" w:hAnsi="Times New Roman" w:cs="Times New Roman"/>
        </w:rPr>
        <w:t>L_000000000</w:t>
      </w:r>
      <w:r>
        <w:rPr>
          <w:rFonts w:ascii="Times New Roman" w:hAnsi="Times New Roman" w:cs="Times New Roman"/>
        </w:rPr>
        <w:t>2</w:t>
      </w:r>
    </w:p>
    <w:p w:rsidR="00362B88" w:rsidRPr="00425700" w:rsidRDefault="00362B88" w:rsidP="00362B88">
      <w:pPr>
        <w:spacing w:after="0" w:line="240" w:lineRule="auto"/>
        <w:rPr>
          <w:rFonts w:ascii="Times New Roman" w:hAnsi="Times New Roman" w:cs="Times New Roman"/>
          <w:b/>
        </w:rPr>
      </w:pPr>
      <w:r w:rsidRPr="00425700">
        <w:rPr>
          <w:rFonts w:ascii="Times New Roman" w:hAnsi="Times New Roman" w:cs="Times New Roman"/>
        </w:rPr>
        <w:t>Период реализации 202</w:t>
      </w:r>
      <w:r>
        <w:rPr>
          <w:rFonts w:ascii="Times New Roman" w:hAnsi="Times New Roman" w:cs="Times New Roman"/>
        </w:rPr>
        <w:t>1</w:t>
      </w:r>
      <w:r w:rsidRPr="0042570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год</w:t>
      </w:r>
    </w:p>
    <w:p w:rsidR="00362B88" w:rsidRDefault="00362B88" w:rsidP="00362B88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Целью реализации данного инвестиционного проекта является повышение </w:t>
      </w:r>
      <w:r>
        <w:rPr>
          <w:rFonts w:ascii="Times New Roman" w:hAnsi="Times New Roman" w:cs="Times New Roman"/>
        </w:rPr>
        <w:t xml:space="preserve"> надежности и </w:t>
      </w:r>
      <w:r w:rsidRPr="00425700">
        <w:rPr>
          <w:rFonts w:ascii="Times New Roman" w:hAnsi="Times New Roman" w:cs="Times New Roman"/>
        </w:rPr>
        <w:t>экономической эффективности оказания услуг в сфере электроэнергетики</w:t>
      </w:r>
      <w:proofErr w:type="gramStart"/>
      <w:r w:rsidRPr="00425700"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r w:rsidR="00DC73C8">
        <w:rPr>
          <w:rFonts w:ascii="Times New Roman" w:hAnsi="Times New Roman" w:cs="Times New Roman"/>
        </w:rPr>
        <w:t>Д</w:t>
      </w:r>
      <w:r w:rsidRPr="00362B88">
        <w:rPr>
          <w:rFonts w:ascii="Times New Roman" w:hAnsi="Times New Roman" w:cs="Times New Roman"/>
        </w:rPr>
        <w:t>анный объект 1953 года постройки, что значительное превышает нормативного срока эксплуатации. В настоящее время идет течь масла. Без замены дальнейшая эксплуатация невозможна.</w:t>
      </w:r>
      <w:r w:rsidRPr="006B16AD">
        <w:rPr>
          <w:rFonts w:ascii="Times New Roman" w:hAnsi="Times New Roman" w:cs="Times New Roman"/>
        </w:rPr>
        <w:t xml:space="preserve"> </w:t>
      </w:r>
    </w:p>
    <w:p w:rsidR="00362B88" w:rsidRPr="00425700" w:rsidRDefault="00362B88" w:rsidP="00362B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  <w:b/>
        </w:rPr>
        <w:tab/>
      </w:r>
      <w:r w:rsidRPr="00425700">
        <w:rPr>
          <w:rFonts w:ascii="Times New Roman" w:hAnsi="Times New Roman" w:cs="Times New Roman"/>
        </w:rPr>
        <w:t xml:space="preserve">Плановый объем капитальных вложений составляет  </w:t>
      </w:r>
      <w:r w:rsidR="00EA73C3">
        <w:rPr>
          <w:rFonts w:ascii="Times New Roman" w:hAnsi="Times New Roman" w:cs="Times New Roman"/>
        </w:rPr>
        <w:t>0</w:t>
      </w:r>
      <w:r w:rsidRPr="00425700">
        <w:rPr>
          <w:rFonts w:ascii="Times New Roman" w:hAnsi="Times New Roman" w:cs="Times New Roman"/>
        </w:rPr>
        <w:t>,</w:t>
      </w:r>
      <w:r w:rsidR="00EA73C3">
        <w:rPr>
          <w:rFonts w:ascii="Times New Roman" w:hAnsi="Times New Roman" w:cs="Times New Roman"/>
        </w:rPr>
        <w:t>8</w:t>
      </w:r>
      <w:r w:rsidRPr="00425700">
        <w:rPr>
          <w:rFonts w:ascii="Times New Roman" w:hAnsi="Times New Roman" w:cs="Times New Roman"/>
        </w:rPr>
        <w:t xml:space="preserve"> млн. руб. без НДС. Плановый объем финансирования капитальных вложений составляет </w:t>
      </w:r>
      <w:r w:rsidR="00EA73C3">
        <w:rPr>
          <w:rFonts w:ascii="Times New Roman" w:hAnsi="Times New Roman" w:cs="Times New Roman"/>
        </w:rPr>
        <w:t>0</w:t>
      </w:r>
      <w:r w:rsidRPr="00425700">
        <w:rPr>
          <w:rFonts w:ascii="Times New Roman" w:hAnsi="Times New Roman" w:cs="Times New Roman"/>
        </w:rPr>
        <w:t>,</w:t>
      </w:r>
      <w:r w:rsidR="00EA73C3">
        <w:rPr>
          <w:rFonts w:ascii="Times New Roman" w:hAnsi="Times New Roman" w:cs="Times New Roman"/>
        </w:rPr>
        <w:t>96</w:t>
      </w:r>
      <w:r w:rsidRPr="00425700">
        <w:rPr>
          <w:rFonts w:ascii="Times New Roman" w:hAnsi="Times New Roman" w:cs="Times New Roman"/>
        </w:rPr>
        <w:t xml:space="preserve"> млн. руб. с НДС.</w:t>
      </w:r>
    </w:p>
    <w:p w:rsidR="00362B88" w:rsidRPr="00425700" w:rsidRDefault="00362B88" w:rsidP="00362B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lastRenderedPageBreak/>
        <w:t xml:space="preserve">Расчет стоимости инвестиционного проекта, составленный с использованием укрупненных </w:t>
      </w:r>
      <w:proofErr w:type="gramStart"/>
      <w:r w:rsidRPr="00425700">
        <w:rPr>
          <w:rFonts w:ascii="Times New Roman" w:hAnsi="Times New Roman" w:cs="Times New Roman"/>
        </w:rPr>
        <w:t>нормативов цен типовых технологических решений капитального строитель</w:t>
      </w:r>
      <w:r>
        <w:rPr>
          <w:rFonts w:ascii="Times New Roman" w:hAnsi="Times New Roman" w:cs="Times New Roman"/>
        </w:rPr>
        <w:t>ства объектов электроэнергетики</w:t>
      </w:r>
      <w:proofErr w:type="gramEnd"/>
      <w:r w:rsidRPr="00425700">
        <w:rPr>
          <w:rFonts w:ascii="Times New Roman" w:hAnsi="Times New Roman" w:cs="Times New Roman"/>
        </w:rPr>
        <w:t>.</w:t>
      </w:r>
    </w:p>
    <w:p w:rsidR="006B16AD" w:rsidRPr="00425700" w:rsidRDefault="006B16AD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EA73C3" w:rsidRPr="00425700" w:rsidRDefault="00EA73C3" w:rsidP="00EA73C3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6</w:t>
      </w:r>
      <w:r w:rsidRPr="00425700">
        <w:rPr>
          <w:rFonts w:ascii="Times New Roman" w:hAnsi="Times New Roman" w:cs="Times New Roman"/>
          <w:b/>
          <w:sz w:val="24"/>
        </w:rPr>
        <w:t xml:space="preserve">. </w:t>
      </w:r>
      <w:r w:rsidRPr="006B16AD">
        <w:rPr>
          <w:rFonts w:ascii="Times New Roman" w:hAnsi="Times New Roman" w:cs="Times New Roman"/>
          <w:b/>
          <w:sz w:val="24"/>
        </w:rPr>
        <w:t>Проект L_000000000</w:t>
      </w:r>
      <w:r>
        <w:rPr>
          <w:rFonts w:ascii="Times New Roman" w:hAnsi="Times New Roman" w:cs="Times New Roman"/>
          <w:b/>
          <w:sz w:val="24"/>
        </w:rPr>
        <w:t>3</w:t>
      </w:r>
      <w:r>
        <w:rPr>
          <w:rFonts w:ascii="Times New Roman" w:hAnsi="Times New Roman" w:cs="Times New Roman"/>
          <w:b/>
          <w:sz w:val="24"/>
        </w:rPr>
        <w:t xml:space="preserve"> «</w:t>
      </w:r>
      <w:r w:rsidRPr="00362B88">
        <w:rPr>
          <w:rFonts w:ascii="Times New Roman" w:hAnsi="Times New Roman" w:cs="Times New Roman"/>
          <w:b/>
          <w:sz w:val="24"/>
        </w:rPr>
        <w:t>Замена силового трансформатора ТП-</w:t>
      </w:r>
      <w:r>
        <w:rPr>
          <w:rFonts w:ascii="Times New Roman" w:hAnsi="Times New Roman" w:cs="Times New Roman"/>
          <w:b/>
          <w:sz w:val="24"/>
        </w:rPr>
        <w:t>6</w:t>
      </w:r>
      <w:r>
        <w:rPr>
          <w:rFonts w:ascii="Times New Roman" w:hAnsi="Times New Roman" w:cs="Times New Roman"/>
          <w:b/>
          <w:sz w:val="24"/>
        </w:rPr>
        <w:t>»</w:t>
      </w:r>
    </w:p>
    <w:p w:rsidR="00EA73C3" w:rsidRPr="00425700" w:rsidRDefault="00EA73C3" w:rsidP="00EA73C3">
      <w:pPr>
        <w:spacing w:after="0" w:line="240" w:lineRule="auto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  <w:b/>
        </w:rPr>
        <w:t xml:space="preserve">№ </w:t>
      </w:r>
      <w:proofErr w:type="gramStart"/>
      <w:r w:rsidRPr="00425700">
        <w:rPr>
          <w:rFonts w:ascii="Times New Roman" w:hAnsi="Times New Roman" w:cs="Times New Roman"/>
          <w:b/>
        </w:rPr>
        <w:t>п</w:t>
      </w:r>
      <w:proofErr w:type="gramEnd"/>
      <w:r w:rsidRPr="00425700">
        <w:rPr>
          <w:rFonts w:ascii="Times New Roman" w:hAnsi="Times New Roman" w:cs="Times New Roman"/>
          <w:b/>
        </w:rPr>
        <w:t>/п 1.2.</w:t>
      </w:r>
      <w:r>
        <w:rPr>
          <w:rFonts w:ascii="Times New Roman" w:hAnsi="Times New Roman" w:cs="Times New Roman"/>
          <w:b/>
        </w:rPr>
        <w:t>1</w:t>
      </w:r>
      <w:r w:rsidRPr="00425700">
        <w:rPr>
          <w:rFonts w:ascii="Times New Roman" w:hAnsi="Times New Roman" w:cs="Times New Roman"/>
          <w:b/>
        </w:rPr>
        <w:t xml:space="preserve"> </w:t>
      </w:r>
      <w:r w:rsidRPr="00425700">
        <w:rPr>
          <w:rFonts w:ascii="Times New Roman" w:hAnsi="Times New Roman" w:cs="Times New Roman"/>
        </w:rPr>
        <w:t xml:space="preserve">согласно Приказа Минэнерго РФ №380 от 05.05.2016г.  </w:t>
      </w:r>
    </w:p>
    <w:p w:rsidR="00EA73C3" w:rsidRPr="00425700" w:rsidRDefault="00EA73C3" w:rsidP="00EA73C3">
      <w:pPr>
        <w:spacing w:after="0" w:line="240" w:lineRule="auto"/>
        <w:rPr>
          <w:rFonts w:ascii="Times New Roman" w:hAnsi="Times New Roman" w:cs="Times New Roman"/>
          <w:b/>
        </w:rPr>
      </w:pPr>
      <w:r w:rsidRPr="00425700">
        <w:rPr>
          <w:rFonts w:ascii="Times New Roman" w:hAnsi="Times New Roman" w:cs="Times New Roman"/>
        </w:rPr>
        <w:t xml:space="preserve">Идентификатор инвестиционного проекта - </w:t>
      </w:r>
      <w:r w:rsidRPr="006B16AD">
        <w:rPr>
          <w:rFonts w:ascii="Times New Roman" w:hAnsi="Times New Roman" w:cs="Times New Roman"/>
        </w:rPr>
        <w:t>L_000000000</w:t>
      </w:r>
      <w:r>
        <w:rPr>
          <w:rFonts w:ascii="Times New Roman" w:hAnsi="Times New Roman" w:cs="Times New Roman"/>
        </w:rPr>
        <w:t>3</w:t>
      </w:r>
    </w:p>
    <w:p w:rsidR="00EA73C3" w:rsidRPr="00425700" w:rsidRDefault="00EA73C3" w:rsidP="00EA73C3">
      <w:pPr>
        <w:spacing w:after="0" w:line="240" w:lineRule="auto"/>
        <w:rPr>
          <w:rFonts w:ascii="Times New Roman" w:hAnsi="Times New Roman" w:cs="Times New Roman"/>
          <w:b/>
        </w:rPr>
      </w:pPr>
      <w:r w:rsidRPr="00425700">
        <w:rPr>
          <w:rFonts w:ascii="Times New Roman" w:hAnsi="Times New Roman" w:cs="Times New Roman"/>
        </w:rPr>
        <w:t>Период реализации 202</w:t>
      </w:r>
      <w:r>
        <w:rPr>
          <w:rFonts w:ascii="Times New Roman" w:hAnsi="Times New Roman" w:cs="Times New Roman"/>
        </w:rPr>
        <w:t>1</w:t>
      </w:r>
      <w:r w:rsidRPr="0042570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год</w:t>
      </w:r>
    </w:p>
    <w:p w:rsidR="00EA73C3" w:rsidRDefault="00EA73C3" w:rsidP="00EA73C3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Целью реализации данного инвестиционного проекта является повышение </w:t>
      </w:r>
      <w:r>
        <w:rPr>
          <w:rFonts w:ascii="Times New Roman" w:hAnsi="Times New Roman" w:cs="Times New Roman"/>
        </w:rPr>
        <w:t xml:space="preserve"> надежности и </w:t>
      </w:r>
      <w:r w:rsidRPr="00425700">
        <w:rPr>
          <w:rFonts w:ascii="Times New Roman" w:hAnsi="Times New Roman" w:cs="Times New Roman"/>
        </w:rPr>
        <w:t>экономической эффективности оказания услуг в сфере электроэнергетики</w:t>
      </w:r>
      <w:proofErr w:type="gramStart"/>
      <w:r w:rsidRPr="00425700"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r w:rsidR="00DC73C8">
        <w:rPr>
          <w:rFonts w:ascii="Times New Roman" w:hAnsi="Times New Roman" w:cs="Times New Roman"/>
        </w:rPr>
        <w:t>Д</w:t>
      </w:r>
      <w:r w:rsidRPr="00362B88">
        <w:rPr>
          <w:rFonts w:ascii="Times New Roman" w:hAnsi="Times New Roman" w:cs="Times New Roman"/>
        </w:rPr>
        <w:t>анный объект 19</w:t>
      </w:r>
      <w:r w:rsidR="00DC73C8">
        <w:rPr>
          <w:rFonts w:ascii="Times New Roman" w:hAnsi="Times New Roman" w:cs="Times New Roman"/>
        </w:rPr>
        <w:t>75</w:t>
      </w:r>
      <w:r w:rsidRPr="00362B88">
        <w:rPr>
          <w:rFonts w:ascii="Times New Roman" w:hAnsi="Times New Roman" w:cs="Times New Roman"/>
        </w:rPr>
        <w:t xml:space="preserve"> года постройки, что значительное превышает нормативного срока эксплуатации. В настоящее время идет течь масла. Без замены дальнейшая эксплуатация невозможна.</w:t>
      </w:r>
      <w:r w:rsidRPr="006B16AD">
        <w:rPr>
          <w:rFonts w:ascii="Times New Roman" w:hAnsi="Times New Roman" w:cs="Times New Roman"/>
        </w:rPr>
        <w:t xml:space="preserve"> </w:t>
      </w:r>
    </w:p>
    <w:p w:rsidR="00EA73C3" w:rsidRPr="00425700" w:rsidRDefault="00EA73C3" w:rsidP="00EA73C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  <w:b/>
        </w:rPr>
        <w:tab/>
      </w:r>
      <w:r w:rsidRPr="00425700">
        <w:rPr>
          <w:rFonts w:ascii="Times New Roman" w:hAnsi="Times New Roman" w:cs="Times New Roman"/>
        </w:rPr>
        <w:t xml:space="preserve">Плановый объем капитальных вложений составляет  </w:t>
      </w:r>
      <w:r>
        <w:rPr>
          <w:rFonts w:ascii="Times New Roman" w:hAnsi="Times New Roman" w:cs="Times New Roman"/>
        </w:rPr>
        <w:t>1</w:t>
      </w:r>
      <w:r w:rsidRPr="00425700">
        <w:rPr>
          <w:rFonts w:ascii="Times New Roman" w:hAnsi="Times New Roman" w:cs="Times New Roman"/>
        </w:rPr>
        <w:t xml:space="preserve"> млн. руб. без НДС. Плановый объем финансирования капитальных вложений составляет </w:t>
      </w:r>
      <w:r>
        <w:rPr>
          <w:rFonts w:ascii="Times New Roman" w:hAnsi="Times New Roman" w:cs="Times New Roman"/>
        </w:rPr>
        <w:t>1</w:t>
      </w:r>
      <w:r w:rsidRPr="00425700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2</w:t>
      </w:r>
      <w:r w:rsidRPr="00425700">
        <w:rPr>
          <w:rFonts w:ascii="Times New Roman" w:hAnsi="Times New Roman" w:cs="Times New Roman"/>
        </w:rPr>
        <w:t xml:space="preserve"> млн. руб. с НДС.</w:t>
      </w:r>
    </w:p>
    <w:p w:rsidR="00EA73C3" w:rsidRPr="00425700" w:rsidRDefault="00EA73C3" w:rsidP="00EA73C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Расчет стоимости инвестиционного проекта, составленный с использованием укрупненных </w:t>
      </w:r>
      <w:proofErr w:type="gramStart"/>
      <w:r w:rsidRPr="00425700">
        <w:rPr>
          <w:rFonts w:ascii="Times New Roman" w:hAnsi="Times New Roman" w:cs="Times New Roman"/>
        </w:rPr>
        <w:t>нормативов цен типовых технологических решений капитального строитель</w:t>
      </w:r>
      <w:r>
        <w:rPr>
          <w:rFonts w:ascii="Times New Roman" w:hAnsi="Times New Roman" w:cs="Times New Roman"/>
        </w:rPr>
        <w:t>ства объектов электроэнергетики</w:t>
      </w:r>
      <w:proofErr w:type="gramEnd"/>
      <w:r w:rsidRPr="00425700">
        <w:rPr>
          <w:rFonts w:ascii="Times New Roman" w:hAnsi="Times New Roman" w:cs="Times New Roman"/>
        </w:rPr>
        <w:t>.</w:t>
      </w:r>
    </w:p>
    <w:p w:rsidR="00660F32" w:rsidRPr="00425700" w:rsidRDefault="00660F32" w:rsidP="003F4FB3">
      <w:pPr>
        <w:pStyle w:val="af7"/>
        <w:spacing w:after="0"/>
        <w:jc w:val="both"/>
        <w:rPr>
          <w:sz w:val="26"/>
          <w:szCs w:val="26"/>
        </w:rPr>
      </w:pPr>
    </w:p>
    <w:p w:rsidR="00313119" w:rsidRPr="00425700" w:rsidRDefault="00313119" w:rsidP="0031311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7</w:t>
      </w:r>
      <w:r w:rsidRPr="00425700">
        <w:rPr>
          <w:rFonts w:ascii="Times New Roman" w:hAnsi="Times New Roman" w:cs="Times New Roman"/>
          <w:b/>
          <w:sz w:val="24"/>
        </w:rPr>
        <w:t xml:space="preserve">. </w:t>
      </w:r>
      <w:r w:rsidRPr="006B16AD">
        <w:rPr>
          <w:rFonts w:ascii="Times New Roman" w:hAnsi="Times New Roman" w:cs="Times New Roman"/>
          <w:b/>
          <w:sz w:val="24"/>
        </w:rPr>
        <w:t>Проект L_000000000</w:t>
      </w:r>
      <w:r>
        <w:rPr>
          <w:rFonts w:ascii="Times New Roman" w:hAnsi="Times New Roman" w:cs="Times New Roman"/>
          <w:b/>
          <w:sz w:val="24"/>
        </w:rPr>
        <w:t>4</w:t>
      </w:r>
      <w:r>
        <w:rPr>
          <w:rFonts w:ascii="Times New Roman" w:hAnsi="Times New Roman" w:cs="Times New Roman"/>
          <w:b/>
          <w:sz w:val="24"/>
        </w:rPr>
        <w:t xml:space="preserve"> «</w:t>
      </w:r>
      <w:r w:rsidRPr="00313119">
        <w:rPr>
          <w:rFonts w:ascii="Times New Roman" w:hAnsi="Times New Roman" w:cs="Times New Roman"/>
          <w:b/>
          <w:sz w:val="24"/>
        </w:rPr>
        <w:t>Замена силового трансформатора ТП Л-19-41</w:t>
      </w:r>
      <w:r>
        <w:rPr>
          <w:rFonts w:ascii="Times New Roman" w:hAnsi="Times New Roman" w:cs="Times New Roman"/>
          <w:b/>
          <w:sz w:val="24"/>
        </w:rPr>
        <w:t>»</w:t>
      </w:r>
    </w:p>
    <w:p w:rsidR="00313119" w:rsidRPr="00425700" w:rsidRDefault="00313119" w:rsidP="00313119">
      <w:pPr>
        <w:spacing w:after="0" w:line="240" w:lineRule="auto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  <w:b/>
        </w:rPr>
        <w:t xml:space="preserve">№ </w:t>
      </w:r>
      <w:proofErr w:type="gramStart"/>
      <w:r w:rsidRPr="00425700">
        <w:rPr>
          <w:rFonts w:ascii="Times New Roman" w:hAnsi="Times New Roman" w:cs="Times New Roman"/>
          <w:b/>
        </w:rPr>
        <w:t>п</w:t>
      </w:r>
      <w:proofErr w:type="gramEnd"/>
      <w:r w:rsidRPr="00425700">
        <w:rPr>
          <w:rFonts w:ascii="Times New Roman" w:hAnsi="Times New Roman" w:cs="Times New Roman"/>
          <w:b/>
        </w:rPr>
        <w:t>/п 1.2.</w:t>
      </w:r>
      <w:r>
        <w:rPr>
          <w:rFonts w:ascii="Times New Roman" w:hAnsi="Times New Roman" w:cs="Times New Roman"/>
          <w:b/>
        </w:rPr>
        <w:t>1</w:t>
      </w:r>
      <w:r w:rsidRPr="00425700">
        <w:rPr>
          <w:rFonts w:ascii="Times New Roman" w:hAnsi="Times New Roman" w:cs="Times New Roman"/>
          <w:b/>
        </w:rPr>
        <w:t xml:space="preserve"> </w:t>
      </w:r>
      <w:r w:rsidRPr="00425700">
        <w:rPr>
          <w:rFonts w:ascii="Times New Roman" w:hAnsi="Times New Roman" w:cs="Times New Roman"/>
        </w:rPr>
        <w:t xml:space="preserve">согласно Приказа Минэнерго РФ №380 от 05.05.2016г.  </w:t>
      </w:r>
    </w:p>
    <w:p w:rsidR="00313119" w:rsidRPr="00425700" w:rsidRDefault="00313119" w:rsidP="00313119">
      <w:pPr>
        <w:spacing w:after="0" w:line="240" w:lineRule="auto"/>
        <w:rPr>
          <w:rFonts w:ascii="Times New Roman" w:hAnsi="Times New Roman" w:cs="Times New Roman"/>
          <w:b/>
        </w:rPr>
      </w:pPr>
      <w:r w:rsidRPr="00425700">
        <w:rPr>
          <w:rFonts w:ascii="Times New Roman" w:hAnsi="Times New Roman" w:cs="Times New Roman"/>
        </w:rPr>
        <w:t xml:space="preserve">Идентификатор инвестиционного проекта - </w:t>
      </w:r>
      <w:r w:rsidRPr="006B16AD">
        <w:rPr>
          <w:rFonts w:ascii="Times New Roman" w:hAnsi="Times New Roman" w:cs="Times New Roman"/>
        </w:rPr>
        <w:t>L_000000000</w:t>
      </w:r>
      <w:r>
        <w:rPr>
          <w:rFonts w:ascii="Times New Roman" w:hAnsi="Times New Roman" w:cs="Times New Roman"/>
        </w:rPr>
        <w:t>4</w:t>
      </w:r>
    </w:p>
    <w:p w:rsidR="00313119" w:rsidRPr="00425700" w:rsidRDefault="00313119" w:rsidP="00313119">
      <w:pPr>
        <w:spacing w:after="0" w:line="240" w:lineRule="auto"/>
        <w:rPr>
          <w:rFonts w:ascii="Times New Roman" w:hAnsi="Times New Roman" w:cs="Times New Roman"/>
          <w:b/>
        </w:rPr>
      </w:pPr>
      <w:r w:rsidRPr="00425700">
        <w:rPr>
          <w:rFonts w:ascii="Times New Roman" w:hAnsi="Times New Roman" w:cs="Times New Roman"/>
        </w:rPr>
        <w:t>Период реализации 202</w:t>
      </w:r>
      <w:r>
        <w:rPr>
          <w:rFonts w:ascii="Times New Roman" w:hAnsi="Times New Roman" w:cs="Times New Roman"/>
        </w:rPr>
        <w:t>1</w:t>
      </w:r>
      <w:r w:rsidRPr="0042570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год</w:t>
      </w:r>
    </w:p>
    <w:p w:rsidR="00313119" w:rsidRDefault="00313119" w:rsidP="00313119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Целью реализации данного инвестиционного проекта является повышение </w:t>
      </w:r>
      <w:r>
        <w:rPr>
          <w:rFonts w:ascii="Times New Roman" w:hAnsi="Times New Roman" w:cs="Times New Roman"/>
        </w:rPr>
        <w:t xml:space="preserve"> надежности и </w:t>
      </w:r>
      <w:r w:rsidRPr="00425700">
        <w:rPr>
          <w:rFonts w:ascii="Times New Roman" w:hAnsi="Times New Roman" w:cs="Times New Roman"/>
        </w:rPr>
        <w:t>экономической эффективности оказания услуг в сфере электроэнергетики</w:t>
      </w:r>
      <w:proofErr w:type="gramStart"/>
      <w:r w:rsidRPr="00425700"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r w:rsidR="00DC73C8">
        <w:rPr>
          <w:rFonts w:ascii="Times New Roman" w:hAnsi="Times New Roman" w:cs="Times New Roman"/>
        </w:rPr>
        <w:t>Д</w:t>
      </w:r>
      <w:r w:rsidRPr="00362B88">
        <w:rPr>
          <w:rFonts w:ascii="Times New Roman" w:hAnsi="Times New Roman" w:cs="Times New Roman"/>
        </w:rPr>
        <w:t xml:space="preserve">анный объект </w:t>
      </w:r>
      <w:r w:rsidR="00DC73C8">
        <w:rPr>
          <w:rFonts w:ascii="Times New Roman" w:hAnsi="Times New Roman" w:cs="Times New Roman"/>
        </w:rPr>
        <w:t>1970-х</w:t>
      </w:r>
      <w:r w:rsidRPr="00362B88">
        <w:rPr>
          <w:rFonts w:ascii="Times New Roman" w:hAnsi="Times New Roman" w:cs="Times New Roman"/>
        </w:rPr>
        <w:t xml:space="preserve"> год</w:t>
      </w:r>
      <w:r w:rsidR="00DC73C8">
        <w:rPr>
          <w:rFonts w:ascii="Times New Roman" w:hAnsi="Times New Roman" w:cs="Times New Roman"/>
        </w:rPr>
        <w:t>ов</w:t>
      </w:r>
      <w:r w:rsidRPr="00362B88">
        <w:rPr>
          <w:rFonts w:ascii="Times New Roman" w:hAnsi="Times New Roman" w:cs="Times New Roman"/>
        </w:rPr>
        <w:t xml:space="preserve"> постройки, что значительное превышает нормативного срока эксплуатации. В настоящее время идет течь масла. Без замены дальнейшая эксплуатация невозможна.</w:t>
      </w:r>
      <w:r w:rsidRPr="006B16AD">
        <w:rPr>
          <w:rFonts w:ascii="Times New Roman" w:hAnsi="Times New Roman" w:cs="Times New Roman"/>
        </w:rPr>
        <w:t xml:space="preserve"> </w:t>
      </w:r>
    </w:p>
    <w:p w:rsidR="00313119" w:rsidRPr="00425700" w:rsidRDefault="00313119" w:rsidP="0031311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  <w:b/>
        </w:rPr>
        <w:tab/>
      </w:r>
      <w:r w:rsidRPr="00425700">
        <w:rPr>
          <w:rFonts w:ascii="Times New Roman" w:hAnsi="Times New Roman" w:cs="Times New Roman"/>
        </w:rPr>
        <w:t xml:space="preserve">Плановый объем капитальных вложений составляет </w:t>
      </w:r>
      <w:r>
        <w:rPr>
          <w:rFonts w:ascii="Times New Roman" w:hAnsi="Times New Roman" w:cs="Times New Roman"/>
        </w:rPr>
        <w:t>0,3</w:t>
      </w:r>
      <w:r w:rsidRPr="00425700">
        <w:rPr>
          <w:rFonts w:ascii="Times New Roman" w:hAnsi="Times New Roman" w:cs="Times New Roman"/>
        </w:rPr>
        <w:t xml:space="preserve"> млн. руб. без НДС. Плановый объем финансирования капитальных вложений составляет </w:t>
      </w:r>
      <w:r>
        <w:rPr>
          <w:rFonts w:ascii="Times New Roman" w:hAnsi="Times New Roman" w:cs="Times New Roman"/>
        </w:rPr>
        <w:t>0</w:t>
      </w:r>
      <w:r w:rsidRPr="00425700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36</w:t>
      </w:r>
      <w:r w:rsidRPr="00425700">
        <w:rPr>
          <w:rFonts w:ascii="Times New Roman" w:hAnsi="Times New Roman" w:cs="Times New Roman"/>
        </w:rPr>
        <w:t xml:space="preserve"> млн. руб. с НДС.</w:t>
      </w:r>
    </w:p>
    <w:p w:rsidR="00313119" w:rsidRPr="00425700" w:rsidRDefault="00313119" w:rsidP="00313119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Расчет стоимости инвестиционного проекта, составленный с использованием укрупненных </w:t>
      </w:r>
      <w:proofErr w:type="gramStart"/>
      <w:r w:rsidRPr="00425700">
        <w:rPr>
          <w:rFonts w:ascii="Times New Roman" w:hAnsi="Times New Roman" w:cs="Times New Roman"/>
        </w:rPr>
        <w:t>нормативов цен типовых технологических решений капитального строитель</w:t>
      </w:r>
      <w:r>
        <w:rPr>
          <w:rFonts w:ascii="Times New Roman" w:hAnsi="Times New Roman" w:cs="Times New Roman"/>
        </w:rPr>
        <w:t>ства объектов электроэнергетики</w:t>
      </w:r>
      <w:proofErr w:type="gramEnd"/>
      <w:r w:rsidRPr="00425700">
        <w:rPr>
          <w:rFonts w:ascii="Times New Roman" w:hAnsi="Times New Roman" w:cs="Times New Roman"/>
        </w:rPr>
        <w:t>.</w:t>
      </w:r>
    </w:p>
    <w:p w:rsidR="00660F32" w:rsidRDefault="00660F32" w:rsidP="003F4FB3">
      <w:pPr>
        <w:pStyle w:val="af7"/>
        <w:spacing w:after="0"/>
        <w:jc w:val="both"/>
        <w:rPr>
          <w:sz w:val="26"/>
          <w:szCs w:val="26"/>
        </w:rPr>
      </w:pPr>
    </w:p>
    <w:p w:rsidR="00DC73C8" w:rsidRPr="00425700" w:rsidRDefault="00DC73C8" w:rsidP="00DC73C8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8</w:t>
      </w:r>
      <w:r w:rsidRPr="00425700">
        <w:rPr>
          <w:rFonts w:ascii="Times New Roman" w:hAnsi="Times New Roman" w:cs="Times New Roman"/>
          <w:b/>
          <w:sz w:val="24"/>
        </w:rPr>
        <w:t xml:space="preserve">. </w:t>
      </w:r>
      <w:r w:rsidRPr="006B16AD">
        <w:rPr>
          <w:rFonts w:ascii="Times New Roman" w:hAnsi="Times New Roman" w:cs="Times New Roman"/>
          <w:b/>
          <w:sz w:val="24"/>
        </w:rPr>
        <w:t>Проект L_000000000</w:t>
      </w:r>
      <w:r>
        <w:rPr>
          <w:rFonts w:ascii="Times New Roman" w:hAnsi="Times New Roman" w:cs="Times New Roman"/>
          <w:b/>
          <w:sz w:val="24"/>
        </w:rPr>
        <w:t>5</w:t>
      </w:r>
      <w:r>
        <w:rPr>
          <w:rFonts w:ascii="Times New Roman" w:hAnsi="Times New Roman" w:cs="Times New Roman"/>
          <w:b/>
          <w:sz w:val="24"/>
        </w:rPr>
        <w:t xml:space="preserve"> «</w:t>
      </w:r>
      <w:r w:rsidR="00EE34E5" w:rsidRPr="00EE34E5">
        <w:rPr>
          <w:rFonts w:ascii="Times New Roman" w:hAnsi="Times New Roman" w:cs="Times New Roman"/>
          <w:b/>
          <w:sz w:val="24"/>
        </w:rPr>
        <w:t xml:space="preserve">Проектирование ПС 35 </w:t>
      </w:r>
      <w:proofErr w:type="spellStart"/>
      <w:r w:rsidR="00EE34E5" w:rsidRPr="00EE34E5">
        <w:rPr>
          <w:rFonts w:ascii="Times New Roman" w:hAnsi="Times New Roman" w:cs="Times New Roman"/>
          <w:b/>
          <w:sz w:val="24"/>
        </w:rPr>
        <w:t>кВ</w:t>
      </w:r>
      <w:proofErr w:type="spellEnd"/>
      <w:r w:rsidR="00EE34E5" w:rsidRPr="00EE34E5">
        <w:rPr>
          <w:rFonts w:ascii="Times New Roman" w:hAnsi="Times New Roman" w:cs="Times New Roman"/>
          <w:b/>
          <w:sz w:val="24"/>
        </w:rPr>
        <w:t xml:space="preserve"> ГПЗ-5 (</w:t>
      </w:r>
      <w:proofErr w:type="gramStart"/>
      <w:r w:rsidR="00EE34E5" w:rsidRPr="00EE34E5">
        <w:rPr>
          <w:rFonts w:ascii="Times New Roman" w:hAnsi="Times New Roman" w:cs="Times New Roman"/>
          <w:b/>
          <w:sz w:val="24"/>
        </w:rPr>
        <w:t>новая</w:t>
      </w:r>
      <w:proofErr w:type="gramEnd"/>
      <w:r w:rsidR="00EE34E5" w:rsidRPr="00EE34E5">
        <w:rPr>
          <w:rFonts w:ascii="Times New Roman" w:hAnsi="Times New Roman" w:cs="Times New Roman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t>»</w:t>
      </w:r>
    </w:p>
    <w:p w:rsidR="00DC73C8" w:rsidRPr="00425700" w:rsidRDefault="00DC73C8" w:rsidP="00DC73C8">
      <w:pPr>
        <w:spacing w:after="0" w:line="240" w:lineRule="auto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  <w:b/>
        </w:rPr>
        <w:t xml:space="preserve">№ </w:t>
      </w:r>
      <w:proofErr w:type="gramStart"/>
      <w:r w:rsidRPr="00425700">
        <w:rPr>
          <w:rFonts w:ascii="Times New Roman" w:hAnsi="Times New Roman" w:cs="Times New Roman"/>
          <w:b/>
        </w:rPr>
        <w:t>п</w:t>
      </w:r>
      <w:proofErr w:type="gramEnd"/>
      <w:r w:rsidRPr="00425700">
        <w:rPr>
          <w:rFonts w:ascii="Times New Roman" w:hAnsi="Times New Roman" w:cs="Times New Roman"/>
          <w:b/>
        </w:rPr>
        <w:t xml:space="preserve">/п </w:t>
      </w:r>
      <w:r>
        <w:rPr>
          <w:rFonts w:ascii="Times New Roman" w:hAnsi="Times New Roman" w:cs="Times New Roman"/>
          <w:b/>
        </w:rPr>
        <w:t>2</w:t>
      </w:r>
      <w:r w:rsidRPr="00425700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1</w:t>
      </w:r>
      <w:r w:rsidRPr="00425700">
        <w:rPr>
          <w:rFonts w:ascii="Times New Roman" w:hAnsi="Times New Roman" w:cs="Times New Roman"/>
          <w:b/>
        </w:rPr>
        <w:t xml:space="preserve"> </w:t>
      </w:r>
      <w:r w:rsidRPr="00425700">
        <w:rPr>
          <w:rFonts w:ascii="Times New Roman" w:hAnsi="Times New Roman" w:cs="Times New Roman"/>
        </w:rPr>
        <w:t xml:space="preserve">согласно Приказа Минэнерго РФ №380 от 05.05.2016г.  </w:t>
      </w:r>
    </w:p>
    <w:p w:rsidR="00DC73C8" w:rsidRPr="00425700" w:rsidRDefault="00DC73C8" w:rsidP="00DC73C8">
      <w:pPr>
        <w:spacing w:after="0" w:line="240" w:lineRule="auto"/>
        <w:rPr>
          <w:rFonts w:ascii="Times New Roman" w:hAnsi="Times New Roman" w:cs="Times New Roman"/>
          <w:b/>
        </w:rPr>
      </w:pPr>
      <w:r w:rsidRPr="00425700">
        <w:rPr>
          <w:rFonts w:ascii="Times New Roman" w:hAnsi="Times New Roman" w:cs="Times New Roman"/>
        </w:rPr>
        <w:t xml:space="preserve">Идентификатор инвестиционного проекта - </w:t>
      </w:r>
      <w:r w:rsidRPr="006B16AD">
        <w:rPr>
          <w:rFonts w:ascii="Times New Roman" w:hAnsi="Times New Roman" w:cs="Times New Roman"/>
        </w:rPr>
        <w:t>L_000000000</w:t>
      </w:r>
      <w:r>
        <w:rPr>
          <w:rFonts w:ascii="Times New Roman" w:hAnsi="Times New Roman" w:cs="Times New Roman"/>
        </w:rPr>
        <w:t>5</w:t>
      </w:r>
    </w:p>
    <w:p w:rsidR="00DC73C8" w:rsidRPr="00425700" w:rsidRDefault="00DC73C8" w:rsidP="00DC73C8">
      <w:pPr>
        <w:spacing w:after="0" w:line="240" w:lineRule="auto"/>
        <w:rPr>
          <w:rFonts w:ascii="Times New Roman" w:hAnsi="Times New Roman" w:cs="Times New Roman"/>
          <w:b/>
        </w:rPr>
      </w:pPr>
      <w:r w:rsidRPr="00425700">
        <w:rPr>
          <w:rFonts w:ascii="Times New Roman" w:hAnsi="Times New Roman" w:cs="Times New Roman"/>
        </w:rPr>
        <w:t>Период реализации 202</w:t>
      </w:r>
      <w:r>
        <w:rPr>
          <w:rFonts w:ascii="Times New Roman" w:hAnsi="Times New Roman" w:cs="Times New Roman"/>
        </w:rPr>
        <w:t>1</w:t>
      </w:r>
      <w:r w:rsidRPr="0042570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год</w:t>
      </w:r>
    </w:p>
    <w:p w:rsidR="00DC73C8" w:rsidRDefault="00DC73C8" w:rsidP="00DC73C8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Целью реализации данного инвестиционного проекта является повышение </w:t>
      </w:r>
      <w:r>
        <w:rPr>
          <w:rFonts w:ascii="Times New Roman" w:hAnsi="Times New Roman" w:cs="Times New Roman"/>
        </w:rPr>
        <w:t xml:space="preserve"> надежности и </w:t>
      </w:r>
      <w:r w:rsidRPr="00425700">
        <w:rPr>
          <w:rFonts w:ascii="Times New Roman" w:hAnsi="Times New Roman" w:cs="Times New Roman"/>
        </w:rPr>
        <w:t>экономической эффективности оказания услуг в сфере электроэнергетики</w:t>
      </w:r>
      <w:proofErr w:type="gramStart"/>
      <w:r w:rsidRPr="00425700"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r w:rsidR="00EE34E5">
        <w:rPr>
          <w:rFonts w:ascii="Times New Roman" w:hAnsi="Times New Roman" w:cs="Times New Roman"/>
        </w:rPr>
        <w:t>Д</w:t>
      </w:r>
      <w:r w:rsidR="00EE34E5" w:rsidRPr="00EE34E5">
        <w:rPr>
          <w:rFonts w:ascii="Times New Roman" w:hAnsi="Times New Roman" w:cs="Times New Roman"/>
        </w:rPr>
        <w:t xml:space="preserve">анный объект 1977 года постройки, что значительное превышает нормативного срока эксплуатации. В связи с неудовлетворительным состоянием оборудования ПС 35 </w:t>
      </w:r>
      <w:proofErr w:type="spellStart"/>
      <w:r w:rsidR="00EE34E5" w:rsidRPr="00EE34E5">
        <w:rPr>
          <w:rFonts w:ascii="Times New Roman" w:hAnsi="Times New Roman" w:cs="Times New Roman"/>
        </w:rPr>
        <w:t>кВ</w:t>
      </w:r>
      <w:proofErr w:type="spellEnd"/>
      <w:r w:rsidR="00EE34E5" w:rsidRPr="00EE34E5">
        <w:rPr>
          <w:rFonts w:ascii="Times New Roman" w:hAnsi="Times New Roman" w:cs="Times New Roman"/>
        </w:rPr>
        <w:t xml:space="preserve"> ГПЗ-5 и не возможности замены оборудования в следствии морального износа, а также застройкой территории бывшего "</w:t>
      </w:r>
      <w:proofErr w:type="spellStart"/>
      <w:r w:rsidR="00EE34E5" w:rsidRPr="00EE34E5">
        <w:rPr>
          <w:rFonts w:ascii="Times New Roman" w:hAnsi="Times New Roman" w:cs="Times New Roman"/>
        </w:rPr>
        <w:t>Шарико</w:t>
      </w:r>
      <w:proofErr w:type="spellEnd"/>
      <w:r w:rsidR="00EE34E5" w:rsidRPr="00EE34E5">
        <w:rPr>
          <w:rFonts w:ascii="Times New Roman" w:hAnsi="Times New Roman" w:cs="Times New Roman"/>
        </w:rPr>
        <w:t>-подшипникового завода" социально-значимыми объектами – дальнейшая эксплуатация невозможна</w:t>
      </w:r>
      <w:proofErr w:type="gramStart"/>
      <w:r w:rsidR="00EE34E5" w:rsidRPr="00EE34E5">
        <w:rPr>
          <w:rFonts w:ascii="Times New Roman" w:hAnsi="Times New Roman" w:cs="Times New Roman"/>
        </w:rPr>
        <w:t xml:space="preserve"> Т</w:t>
      </w:r>
      <w:proofErr w:type="gramEnd"/>
      <w:r w:rsidR="00EE34E5" w:rsidRPr="00EE34E5">
        <w:rPr>
          <w:rFonts w:ascii="Times New Roman" w:hAnsi="Times New Roman" w:cs="Times New Roman"/>
        </w:rPr>
        <w:t>ак как проектирование является одним из важных и затратных этапов, то данные работы были выделены в отдельный объект</w:t>
      </w:r>
      <w:r w:rsidRPr="00362B88">
        <w:rPr>
          <w:rFonts w:ascii="Times New Roman" w:hAnsi="Times New Roman" w:cs="Times New Roman"/>
        </w:rPr>
        <w:t>.</w:t>
      </w:r>
      <w:r w:rsidRPr="006B16AD">
        <w:rPr>
          <w:rFonts w:ascii="Times New Roman" w:hAnsi="Times New Roman" w:cs="Times New Roman"/>
        </w:rPr>
        <w:t xml:space="preserve"> </w:t>
      </w:r>
    </w:p>
    <w:p w:rsidR="00DC73C8" w:rsidRPr="00425700" w:rsidRDefault="00DC73C8" w:rsidP="00DC73C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  <w:b/>
        </w:rPr>
        <w:tab/>
      </w:r>
      <w:r w:rsidRPr="00425700">
        <w:rPr>
          <w:rFonts w:ascii="Times New Roman" w:hAnsi="Times New Roman" w:cs="Times New Roman"/>
        </w:rPr>
        <w:t xml:space="preserve">Плановый объем капитальных вложений составляет </w:t>
      </w:r>
      <w:r w:rsidR="00EE34E5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,</w:t>
      </w:r>
      <w:r w:rsidR="00EE34E5">
        <w:rPr>
          <w:rFonts w:ascii="Times New Roman" w:hAnsi="Times New Roman" w:cs="Times New Roman"/>
        </w:rPr>
        <w:t>6</w:t>
      </w:r>
      <w:r w:rsidRPr="00425700">
        <w:rPr>
          <w:rFonts w:ascii="Times New Roman" w:hAnsi="Times New Roman" w:cs="Times New Roman"/>
        </w:rPr>
        <w:t xml:space="preserve"> млн. руб. без НДС. Плановый объем финансирования капитальных вложений составляет </w:t>
      </w:r>
      <w:r w:rsidR="00EE34E5">
        <w:rPr>
          <w:rFonts w:ascii="Times New Roman" w:hAnsi="Times New Roman" w:cs="Times New Roman"/>
        </w:rPr>
        <w:t>11</w:t>
      </w:r>
      <w:r w:rsidRPr="00425700">
        <w:rPr>
          <w:rFonts w:ascii="Times New Roman" w:hAnsi="Times New Roman" w:cs="Times New Roman"/>
        </w:rPr>
        <w:t>,</w:t>
      </w:r>
      <w:r w:rsidR="00EE34E5">
        <w:rPr>
          <w:rFonts w:ascii="Times New Roman" w:hAnsi="Times New Roman" w:cs="Times New Roman"/>
        </w:rPr>
        <w:t>52</w:t>
      </w:r>
      <w:r w:rsidRPr="00425700">
        <w:rPr>
          <w:rFonts w:ascii="Times New Roman" w:hAnsi="Times New Roman" w:cs="Times New Roman"/>
        </w:rPr>
        <w:t xml:space="preserve"> млн. руб. с НДС.</w:t>
      </w:r>
    </w:p>
    <w:p w:rsidR="00DC73C8" w:rsidRPr="00425700" w:rsidRDefault="00DC73C8" w:rsidP="00DC73C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Расчет стоимости инвестиционного проекта, составленный с использованием укрупненных </w:t>
      </w:r>
      <w:proofErr w:type="gramStart"/>
      <w:r w:rsidRPr="00425700">
        <w:rPr>
          <w:rFonts w:ascii="Times New Roman" w:hAnsi="Times New Roman" w:cs="Times New Roman"/>
        </w:rPr>
        <w:t>нормативов цен типовых технологических решений капитального строитель</w:t>
      </w:r>
      <w:r>
        <w:rPr>
          <w:rFonts w:ascii="Times New Roman" w:hAnsi="Times New Roman" w:cs="Times New Roman"/>
        </w:rPr>
        <w:t>ства объектов электроэнергетики</w:t>
      </w:r>
      <w:proofErr w:type="gramEnd"/>
      <w:r w:rsidRPr="00425700">
        <w:rPr>
          <w:rFonts w:ascii="Times New Roman" w:hAnsi="Times New Roman" w:cs="Times New Roman"/>
        </w:rPr>
        <w:t>.</w:t>
      </w:r>
    </w:p>
    <w:p w:rsidR="00DC73C8" w:rsidRDefault="00DC73C8" w:rsidP="003F4FB3">
      <w:pPr>
        <w:pStyle w:val="af7"/>
        <w:spacing w:after="0"/>
        <w:jc w:val="both"/>
        <w:rPr>
          <w:sz w:val="26"/>
          <w:szCs w:val="26"/>
        </w:rPr>
      </w:pPr>
    </w:p>
    <w:p w:rsidR="001E552C" w:rsidRPr="00425700" w:rsidRDefault="001E552C" w:rsidP="001E552C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9</w:t>
      </w:r>
      <w:r w:rsidRPr="00425700">
        <w:rPr>
          <w:rFonts w:ascii="Times New Roman" w:hAnsi="Times New Roman" w:cs="Times New Roman"/>
          <w:b/>
          <w:sz w:val="24"/>
        </w:rPr>
        <w:t xml:space="preserve">. </w:t>
      </w:r>
      <w:r w:rsidRPr="006B16AD">
        <w:rPr>
          <w:rFonts w:ascii="Times New Roman" w:hAnsi="Times New Roman" w:cs="Times New Roman"/>
          <w:b/>
          <w:sz w:val="24"/>
        </w:rPr>
        <w:t>Проект L_000000000</w:t>
      </w:r>
      <w:r>
        <w:rPr>
          <w:rFonts w:ascii="Times New Roman" w:hAnsi="Times New Roman" w:cs="Times New Roman"/>
          <w:b/>
          <w:sz w:val="24"/>
        </w:rPr>
        <w:t>6</w:t>
      </w:r>
      <w:r>
        <w:rPr>
          <w:rFonts w:ascii="Times New Roman" w:hAnsi="Times New Roman" w:cs="Times New Roman"/>
          <w:b/>
          <w:sz w:val="24"/>
        </w:rPr>
        <w:t xml:space="preserve"> «</w:t>
      </w:r>
      <w:r w:rsidRPr="001E552C">
        <w:rPr>
          <w:rFonts w:ascii="Times New Roman" w:hAnsi="Times New Roman" w:cs="Times New Roman"/>
          <w:b/>
          <w:sz w:val="24"/>
        </w:rPr>
        <w:t xml:space="preserve">Строительство ПС 35 </w:t>
      </w:r>
      <w:proofErr w:type="spellStart"/>
      <w:r w:rsidRPr="001E552C">
        <w:rPr>
          <w:rFonts w:ascii="Times New Roman" w:hAnsi="Times New Roman" w:cs="Times New Roman"/>
          <w:b/>
          <w:sz w:val="24"/>
        </w:rPr>
        <w:t>кВ</w:t>
      </w:r>
      <w:proofErr w:type="spellEnd"/>
      <w:r w:rsidRPr="001E552C">
        <w:rPr>
          <w:rFonts w:ascii="Times New Roman" w:hAnsi="Times New Roman" w:cs="Times New Roman"/>
          <w:b/>
          <w:sz w:val="24"/>
        </w:rPr>
        <w:t xml:space="preserve"> ГПЗ-5 (</w:t>
      </w:r>
      <w:proofErr w:type="gramStart"/>
      <w:r w:rsidRPr="001E552C">
        <w:rPr>
          <w:rFonts w:ascii="Times New Roman" w:hAnsi="Times New Roman" w:cs="Times New Roman"/>
          <w:b/>
          <w:sz w:val="24"/>
        </w:rPr>
        <w:t>новая</w:t>
      </w:r>
      <w:proofErr w:type="gramEnd"/>
      <w:r w:rsidRPr="001E552C">
        <w:rPr>
          <w:rFonts w:ascii="Times New Roman" w:hAnsi="Times New Roman" w:cs="Times New Roman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t>»</w:t>
      </w:r>
    </w:p>
    <w:p w:rsidR="001E552C" w:rsidRPr="00425700" w:rsidRDefault="001E552C" w:rsidP="001E552C">
      <w:pPr>
        <w:spacing w:after="0" w:line="240" w:lineRule="auto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  <w:b/>
        </w:rPr>
        <w:lastRenderedPageBreak/>
        <w:t xml:space="preserve">№ </w:t>
      </w:r>
      <w:proofErr w:type="gramStart"/>
      <w:r w:rsidRPr="00425700">
        <w:rPr>
          <w:rFonts w:ascii="Times New Roman" w:hAnsi="Times New Roman" w:cs="Times New Roman"/>
          <w:b/>
        </w:rPr>
        <w:t>п</w:t>
      </w:r>
      <w:proofErr w:type="gramEnd"/>
      <w:r w:rsidRPr="00425700">
        <w:rPr>
          <w:rFonts w:ascii="Times New Roman" w:hAnsi="Times New Roman" w:cs="Times New Roman"/>
          <w:b/>
        </w:rPr>
        <w:t xml:space="preserve">/п </w:t>
      </w:r>
      <w:r>
        <w:rPr>
          <w:rFonts w:ascii="Times New Roman" w:hAnsi="Times New Roman" w:cs="Times New Roman"/>
          <w:b/>
        </w:rPr>
        <w:t>2</w:t>
      </w:r>
      <w:r w:rsidRPr="00425700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1</w:t>
      </w:r>
      <w:r w:rsidRPr="00425700">
        <w:rPr>
          <w:rFonts w:ascii="Times New Roman" w:hAnsi="Times New Roman" w:cs="Times New Roman"/>
          <w:b/>
        </w:rPr>
        <w:t xml:space="preserve"> </w:t>
      </w:r>
      <w:r w:rsidRPr="00425700">
        <w:rPr>
          <w:rFonts w:ascii="Times New Roman" w:hAnsi="Times New Roman" w:cs="Times New Roman"/>
        </w:rPr>
        <w:t xml:space="preserve">согласно Приказа Минэнерго РФ №380 от 05.05.2016г.  </w:t>
      </w:r>
    </w:p>
    <w:p w:rsidR="001E552C" w:rsidRPr="00425700" w:rsidRDefault="001E552C" w:rsidP="001E552C">
      <w:pPr>
        <w:spacing w:after="0" w:line="240" w:lineRule="auto"/>
        <w:rPr>
          <w:rFonts w:ascii="Times New Roman" w:hAnsi="Times New Roman" w:cs="Times New Roman"/>
          <w:b/>
        </w:rPr>
      </w:pPr>
      <w:r w:rsidRPr="00425700">
        <w:rPr>
          <w:rFonts w:ascii="Times New Roman" w:hAnsi="Times New Roman" w:cs="Times New Roman"/>
        </w:rPr>
        <w:t xml:space="preserve">Идентификатор инвестиционного проекта - </w:t>
      </w:r>
      <w:r w:rsidRPr="006B16AD">
        <w:rPr>
          <w:rFonts w:ascii="Times New Roman" w:hAnsi="Times New Roman" w:cs="Times New Roman"/>
        </w:rPr>
        <w:t>L_000000000</w:t>
      </w:r>
      <w:r>
        <w:rPr>
          <w:rFonts w:ascii="Times New Roman" w:hAnsi="Times New Roman" w:cs="Times New Roman"/>
        </w:rPr>
        <w:t>6</w:t>
      </w:r>
    </w:p>
    <w:p w:rsidR="001E552C" w:rsidRPr="00425700" w:rsidRDefault="001E552C" w:rsidP="001E552C">
      <w:pPr>
        <w:spacing w:after="0" w:line="240" w:lineRule="auto"/>
        <w:rPr>
          <w:rFonts w:ascii="Times New Roman" w:hAnsi="Times New Roman" w:cs="Times New Roman"/>
          <w:b/>
        </w:rPr>
      </w:pPr>
      <w:r w:rsidRPr="00425700">
        <w:rPr>
          <w:rFonts w:ascii="Times New Roman" w:hAnsi="Times New Roman" w:cs="Times New Roman"/>
        </w:rPr>
        <w:t>Период реализации 202</w:t>
      </w:r>
      <w:r>
        <w:rPr>
          <w:rFonts w:ascii="Times New Roman" w:hAnsi="Times New Roman" w:cs="Times New Roman"/>
        </w:rPr>
        <w:t>1</w:t>
      </w:r>
      <w:r w:rsidRPr="0042570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год</w:t>
      </w:r>
    </w:p>
    <w:p w:rsidR="001E552C" w:rsidRDefault="001E552C" w:rsidP="001E552C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Целью реализации данного инвестиционного проекта является повышение </w:t>
      </w:r>
      <w:r>
        <w:rPr>
          <w:rFonts w:ascii="Times New Roman" w:hAnsi="Times New Roman" w:cs="Times New Roman"/>
        </w:rPr>
        <w:t xml:space="preserve"> надежности и </w:t>
      </w:r>
      <w:r w:rsidRPr="00425700">
        <w:rPr>
          <w:rFonts w:ascii="Times New Roman" w:hAnsi="Times New Roman" w:cs="Times New Roman"/>
        </w:rPr>
        <w:t>экономической эффективности оказания услуг в сфере электроэнергетики.</w:t>
      </w:r>
      <w:r>
        <w:rPr>
          <w:rFonts w:ascii="Times New Roman" w:hAnsi="Times New Roman" w:cs="Times New Roman"/>
        </w:rPr>
        <w:t xml:space="preserve"> Д</w:t>
      </w:r>
      <w:r w:rsidRPr="00EE34E5">
        <w:rPr>
          <w:rFonts w:ascii="Times New Roman" w:hAnsi="Times New Roman" w:cs="Times New Roman"/>
        </w:rPr>
        <w:t xml:space="preserve">анный объект 1977 года постройки, что значительное превышает нормативного срока эксплуатации. В связи с неудовлетворительным состоянием оборудования ПС 35 </w:t>
      </w:r>
      <w:proofErr w:type="spellStart"/>
      <w:r w:rsidRPr="00EE34E5">
        <w:rPr>
          <w:rFonts w:ascii="Times New Roman" w:hAnsi="Times New Roman" w:cs="Times New Roman"/>
        </w:rPr>
        <w:t>кВ</w:t>
      </w:r>
      <w:proofErr w:type="spellEnd"/>
      <w:r w:rsidRPr="00EE34E5">
        <w:rPr>
          <w:rFonts w:ascii="Times New Roman" w:hAnsi="Times New Roman" w:cs="Times New Roman"/>
        </w:rPr>
        <w:t xml:space="preserve"> ГПЗ-5 и не возможности замены оборудования </w:t>
      </w:r>
      <w:proofErr w:type="gramStart"/>
      <w:r w:rsidRPr="00EE34E5">
        <w:rPr>
          <w:rFonts w:ascii="Times New Roman" w:hAnsi="Times New Roman" w:cs="Times New Roman"/>
        </w:rPr>
        <w:t>в следствии</w:t>
      </w:r>
      <w:proofErr w:type="gramEnd"/>
      <w:r w:rsidRPr="00EE34E5">
        <w:rPr>
          <w:rFonts w:ascii="Times New Roman" w:hAnsi="Times New Roman" w:cs="Times New Roman"/>
        </w:rPr>
        <w:t xml:space="preserve"> морального износа, а также застройкой территории бывшего "</w:t>
      </w:r>
      <w:proofErr w:type="spellStart"/>
      <w:r w:rsidRPr="00EE34E5">
        <w:rPr>
          <w:rFonts w:ascii="Times New Roman" w:hAnsi="Times New Roman" w:cs="Times New Roman"/>
        </w:rPr>
        <w:t>Шарико</w:t>
      </w:r>
      <w:proofErr w:type="spellEnd"/>
      <w:r w:rsidRPr="00EE34E5">
        <w:rPr>
          <w:rFonts w:ascii="Times New Roman" w:hAnsi="Times New Roman" w:cs="Times New Roman"/>
        </w:rPr>
        <w:t>-подшипникового завода" социально-значимыми объектами – дальнейшая эксплуатация невозможна</w:t>
      </w:r>
      <w:r w:rsidRPr="00362B88">
        <w:rPr>
          <w:rFonts w:ascii="Times New Roman" w:hAnsi="Times New Roman" w:cs="Times New Roman"/>
        </w:rPr>
        <w:t>.</w:t>
      </w:r>
      <w:r w:rsidRPr="006B16AD">
        <w:rPr>
          <w:rFonts w:ascii="Times New Roman" w:hAnsi="Times New Roman" w:cs="Times New Roman"/>
        </w:rPr>
        <w:t xml:space="preserve"> </w:t>
      </w:r>
    </w:p>
    <w:p w:rsidR="001E552C" w:rsidRPr="00425700" w:rsidRDefault="001E552C" w:rsidP="001E552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  <w:b/>
        </w:rPr>
        <w:tab/>
      </w:r>
      <w:r w:rsidRPr="00425700">
        <w:rPr>
          <w:rFonts w:ascii="Times New Roman" w:hAnsi="Times New Roman" w:cs="Times New Roman"/>
        </w:rPr>
        <w:t xml:space="preserve">Плановый объем капитальных вложений составляет </w:t>
      </w:r>
      <w:r w:rsidR="00D81843">
        <w:rPr>
          <w:rFonts w:ascii="Times New Roman" w:hAnsi="Times New Roman" w:cs="Times New Roman"/>
        </w:rPr>
        <w:t>184</w:t>
      </w:r>
      <w:r>
        <w:rPr>
          <w:rFonts w:ascii="Times New Roman" w:hAnsi="Times New Roman" w:cs="Times New Roman"/>
        </w:rPr>
        <w:t>,</w:t>
      </w:r>
      <w:r w:rsidR="00D81843">
        <w:rPr>
          <w:rFonts w:ascii="Times New Roman" w:hAnsi="Times New Roman" w:cs="Times New Roman"/>
        </w:rPr>
        <w:t>3</w:t>
      </w:r>
      <w:r w:rsidRPr="00425700">
        <w:rPr>
          <w:rFonts w:ascii="Times New Roman" w:hAnsi="Times New Roman" w:cs="Times New Roman"/>
        </w:rPr>
        <w:t xml:space="preserve"> млн. руб. без НДС. Плановый объем финансирования капитальных вложений составляет </w:t>
      </w:r>
      <w:r w:rsidR="00D81843">
        <w:rPr>
          <w:rFonts w:ascii="Times New Roman" w:hAnsi="Times New Roman" w:cs="Times New Roman"/>
        </w:rPr>
        <w:t>221</w:t>
      </w:r>
      <w:r w:rsidRPr="00425700">
        <w:rPr>
          <w:rFonts w:ascii="Times New Roman" w:hAnsi="Times New Roman" w:cs="Times New Roman"/>
        </w:rPr>
        <w:t>,</w:t>
      </w:r>
      <w:r w:rsidR="00D81843">
        <w:rPr>
          <w:rFonts w:ascii="Times New Roman" w:hAnsi="Times New Roman" w:cs="Times New Roman"/>
        </w:rPr>
        <w:t>16</w:t>
      </w:r>
      <w:r w:rsidRPr="00425700">
        <w:rPr>
          <w:rFonts w:ascii="Times New Roman" w:hAnsi="Times New Roman" w:cs="Times New Roman"/>
        </w:rPr>
        <w:t xml:space="preserve"> млн. руб. с НДС.</w:t>
      </w:r>
    </w:p>
    <w:p w:rsidR="001E552C" w:rsidRPr="00425700" w:rsidRDefault="001E552C" w:rsidP="001E552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Расчет стоимости инвестиционного проекта, составленный с использованием укрупненных </w:t>
      </w:r>
      <w:proofErr w:type="gramStart"/>
      <w:r w:rsidRPr="00425700">
        <w:rPr>
          <w:rFonts w:ascii="Times New Roman" w:hAnsi="Times New Roman" w:cs="Times New Roman"/>
        </w:rPr>
        <w:t>нормативов цен типовых технологических решений капитального строитель</w:t>
      </w:r>
      <w:r>
        <w:rPr>
          <w:rFonts w:ascii="Times New Roman" w:hAnsi="Times New Roman" w:cs="Times New Roman"/>
        </w:rPr>
        <w:t>ства объектов электроэнергетики</w:t>
      </w:r>
      <w:proofErr w:type="gramEnd"/>
      <w:r w:rsidRPr="00425700">
        <w:rPr>
          <w:rFonts w:ascii="Times New Roman" w:hAnsi="Times New Roman" w:cs="Times New Roman"/>
        </w:rPr>
        <w:t>.</w:t>
      </w:r>
    </w:p>
    <w:p w:rsidR="001E552C" w:rsidRPr="00425700" w:rsidRDefault="001E552C" w:rsidP="003F4FB3">
      <w:pPr>
        <w:pStyle w:val="af7"/>
        <w:spacing w:after="0"/>
        <w:jc w:val="both"/>
        <w:rPr>
          <w:sz w:val="26"/>
          <w:szCs w:val="26"/>
        </w:rPr>
      </w:pPr>
    </w:p>
    <w:p w:rsidR="00660F32" w:rsidRPr="00425700" w:rsidRDefault="00660F32" w:rsidP="003F4FB3">
      <w:pPr>
        <w:pStyle w:val="af7"/>
        <w:spacing w:after="0"/>
        <w:jc w:val="both"/>
        <w:rPr>
          <w:sz w:val="26"/>
          <w:szCs w:val="26"/>
        </w:rPr>
      </w:pPr>
    </w:p>
    <w:p w:rsidR="00332A06" w:rsidRPr="00425700" w:rsidRDefault="00332A06" w:rsidP="003F4FB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C4F3E" w:rsidRPr="00425700" w:rsidRDefault="00CF3A88" w:rsidP="003F4FB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Д</w:t>
      </w:r>
      <w:r w:rsidR="001C3655" w:rsidRPr="00425700">
        <w:rPr>
          <w:rFonts w:ascii="Times New Roman" w:hAnsi="Times New Roman" w:cs="Times New Roman"/>
          <w:sz w:val="24"/>
          <w:szCs w:val="24"/>
        </w:rPr>
        <w:t xml:space="preserve">иректор </w:t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="001C3655" w:rsidRPr="00425700">
        <w:rPr>
          <w:rFonts w:ascii="Times New Roman" w:hAnsi="Times New Roman" w:cs="Times New Roman"/>
          <w:sz w:val="24"/>
          <w:szCs w:val="24"/>
        </w:rPr>
        <w:tab/>
      </w:r>
      <w:r w:rsidR="001C3655" w:rsidRPr="00425700">
        <w:rPr>
          <w:rFonts w:ascii="Times New Roman" w:hAnsi="Times New Roman" w:cs="Times New Roman"/>
          <w:sz w:val="24"/>
          <w:szCs w:val="24"/>
        </w:rPr>
        <w:tab/>
      </w:r>
      <w:r w:rsidR="001C3655" w:rsidRPr="00425700">
        <w:rPr>
          <w:rFonts w:ascii="Times New Roman" w:hAnsi="Times New Roman" w:cs="Times New Roman"/>
          <w:sz w:val="24"/>
          <w:szCs w:val="24"/>
        </w:rPr>
        <w:tab/>
      </w:r>
      <w:r w:rsidR="001C3655"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  <w:t>Е</w:t>
      </w:r>
      <w:r w:rsidR="005A4870" w:rsidRPr="00425700">
        <w:rPr>
          <w:rFonts w:ascii="Times New Roman" w:hAnsi="Times New Roman" w:cs="Times New Roman"/>
          <w:sz w:val="24"/>
          <w:szCs w:val="24"/>
        </w:rPr>
        <w:t>.</w:t>
      </w:r>
      <w:r w:rsidRPr="00425700">
        <w:rPr>
          <w:rFonts w:ascii="Times New Roman" w:hAnsi="Times New Roman" w:cs="Times New Roman"/>
          <w:sz w:val="24"/>
          <w:szCs w:val="24"/>
        </w:rPr>
        <w:t>В</w:t>
      </w:r>
      <w:r w:rsidR="005A4870" w:rsidRPr="0042570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25700">
        <w:rPr>
          <w:rFonts w:ascii="Times New Roman" w:hAnsi="Times New Roman" w:cs="Times New Roman"/>
          <w:sz w:val="24"/>
          <w:szCs w:val="24"/>
        </w:rPr>
        <w:t>Гозун</w:t>
      </w:r>
      <w:proofErr w:type="spellEnd"/>
    </w:p>
    <w:p w:rsidR="00042590" w:rsidRPr="00425700" w:rsidRDefault="00042590" w:rsidP="003F4FB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60F32" w:rsidRPr="00425700" w:rsidRDefault="00660F32" w:rsidP="003F4FB3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660F32" w:rsidRPr="00425700" w:rsidRDefault="00660F32" w:rsidP="003F4FB3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E40072" w:rsidRPr="00425700" w:rsidRDefault="00E40072" w:rsidP="003F4FB3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E40072" w:rsidRPr="00425700" w:rsidRDefault="00E40072" w:rsidP="003F4FB3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660F32" w:rsidRPr="00425700" w:rsidRDefault="00660F32" w:rsidP="003F4FB3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660F32" w:rsidRPr="00425700" w:rsidRDefault="00660F32" w:rsidP="003F4FB3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042590" w:rsidRPr="00425700" w:rsidRDefault="00042590" w:rsidP="003F4FB3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исп. </w:t>
      </w:r>
    </w:p>
    <w:sectPr w:rsidR="00042590" w:rsidRPr="00425700" w:rsidSect="005B65C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193" w:rsidRDefault="00B45193" w:rsidP="00611813">
      <w:pPr>
        <w:spacing w:after="0" w:line="240" w:lineRule="auto"/>
      </w:pPr>
      <w:r>
        <w:separator/>
      </w:r>
    </w:p>
  </w:endnote>
  <w:endnote w:type="continuationSeparator" w:id="0">
    <w:p w:rsidR="00B45193" w:rsidRDefault="00B45193" w:rsidP="00611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066006"/>
      <w:docPartObj>
        <w:docPartGallery w:val="Page Numbers (Bottom of Page)"/>
        <w:docPartUnique/>
      </w:docPartObj>
    </w:sdtPr>
    <w:sdtContent>
      <w:p w:rsidR="001B6F34" w:rsidRDefault="001B6F34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164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B6F34" w:rsidRDefault="001B6F34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193" w:rsidRDefault="00B45193" w:rsidP="00611813">
      <w:pPr>
        <w:spacing w:after="0" w:line="240" w:lineRule="auto"/>
      </w:pPr>
      <w:r>
        <w:separator/>
      </w:r>
    </w:p>
  </w:footnote>
  <w:footnote w:type="continuationSeparator" w:id="0">
    <w:p w:rsidR="00B45193" w:rsidRDefault="00B45193" w:rsidP="006118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05FAB"/>
    <w:multiLevelType w:val="hybridMultilevel"/>
    <w:tmpl w:val="C0749CC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5E5B48"/>
    <w:multiLevelType w:val="hybridMultilevel"/>
    <w:tmpl w:val="CA9447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FA1A13"/>
    <w:multiLevelType w:val="hybridMultilevel"/>
    <w:tmpl w:val="1D4A20C2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0033E9"/>
    <w:multiLevelType w:val="hybridMultilevel"/>
    <w:tmpl w:val="46DCD8BA"/>
    <w:lvl w:ilvl="0" w:tplc="6902E0B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14270D"/>
    <w:multiLevelType w:val="hybridMultilevel"/>
    <w:tmpl w:val="AE020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FECF8E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26350E"/>
    <w:multiLevelType w:val="multilevel"/>
    <w:tmpl w:val="52B091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C795967"/>
    <w:multiLevelType w:val="hybridMultilevel"/>
    <w:tmpl w:val="14DA5EE8"/>
    <w:lvl w:ilvl="0" w:tplc="0419000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39" w:hanging="360"/>
      </w:pPr>
      <w:rPr>
        <w:rFonts w:ascii="Wingdings" w:hAnsi="Wingdings" w:hint="default"/>
      </w:rPr>
    </w:lvl>
  </w:abstractNum>
  <w:abstractNum w:abstractNumId="7">
    <w:nsid w:val="2EB51C77"/>
    <w:multiLevelType w:val="hybridMultilevel"/>
    <w:tmpl w:val="53462A4A"/>
    <w:lvl w:ilvl="0" w:tplc="0419000D">
      <w:start w:val="1"/>
      <w:numFmt w:val="bullet"/>
      <w:lvlText w:val=""/>
      <w:lvlJc w:val="left"/>
      <w:pPr>
        <w:ind w:left="15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8">
    <w:nsid w:val="33882B18"/>
    <w:multiLevelType w:val="hybridMultilevel"/>
    <w:tmpl w:val="E8A6DF2E"/>
    <w:lvl w:ilvl="0" w:tplc="04190001">
      <w:start w:val="1"/>
      <w:numFmt w:val="bullet"/>
      <w:lvlText w:val=""/>
      <w:lvlJc w:val="left"/>
      <w:pPr>
        <w:ind w:left="16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4" w:hanging="360"/>
      </w:pPr>
      <w:rPr>
        <w:rFonts w:ascii="Wingdings" w:hAnsi="Wingdings" w:hint="default"/>
      </w:rPr>
    </w:lvl>
  </w:abstractNum>
  <w:abstractNum w:abstractNumId="9">
    <w:nsid w:val="34D34F59"/>
    <w:multiLevelType w:val="hybridMultilevel"/>
    <w:tmpl w:val="9A24C564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3B4BFF"/>
    <w:multiLevelType w:val="multilevel"/>
    <w:tmpl w:val="EBA25D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1">
    <w:nsid w:val="36800D5E"/>
    <w:multiLevelType w:val="hybridMultilevel"/>
    <w:tmpl w:val="D9B22984"/>
    <w:lvl w:ilvl="0" w:tplc="1CC2BD6E">
      <w:start w:val="3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C2551E"/>
    <w:multiLevelType w:val="hybridMultilevel"/>
    <w:tmpl w:val="89FCE9DA"/>
    <w:lvl w:ilvl="0" w:tplc="E26833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5BA3B77"/>
    <w:multiLevelType w:val="hybridMultilevel"/>
    <w:tmpl w:val="3A3A327A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421064"/>
    <w:multiLevelType w:val="hybridMultilevel"/>
    <w:tmpl w:val="14D47638"/>
    <w:lvl w:ilvl="0" w:tplc="1CC2BD6E">
      <w:start w:val="3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DD3989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>
    <w:nsid w:val="530C3073"/>
    <w:multiLevelType w:val="hybridMultilevel"/>
    <w:tmpl w:val="B8960AEC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BE7FFA"/>
    <w:multiLevelType w:val="hybridMultilevel"/>
    <w:tmpl w:val="C310F3FC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DA0742"/>
    <w:multiLevelType w:val="hybridMultilevel"/>
    <w:tmpl w:val="471ECFAA"/>
    <w:lvl w:ilvl="0" w:tplc="1CC2BD6E">
      <w:start w:val="3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5A2053"/>
    <w:multiLevelType w:val="hybridMultilevel"/>
    <w:tmpl w:val="987A207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6CDB493D"/>
    <w:multiLevelType w:val="hybridMultilevel"/>
    <w:tmpl w:val="C808761E"/>
    <w:lvl w:ilvl="0" w:tplc="CF2C783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</w:rPr>
    </w:lvl>
    <w:lvl w:ilvl="1" w:tplc="113A3D06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</w:rPr>
    </w:lvl>
    <w:lvl w:ilvl="2" w:tplc="754C61EA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 Narrow" w:hAnsi="Arial Narrow" w:hint="default"/>
      </w:rPr>
    </w:lvl>
    <w:lvl w:ilvl="3" w:tplc="C102E49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</w:rPr>
    </w:lvl>
    <w:lvl w:ilvl="4" w:tplc="8BEA2C1A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 Narrow" w:hAnsi="Arial Narrow" w:hint="default"/>
      </w:rPr>
    </w:lvl>
    <w:lvl w:ilvl="5" w:tplc="5C54813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 Narrow" w:hAnsi="Arial Narrow" w:hint="default"/>
      </w:rPr>
    </w:lvl>
    <w:lvl w:ilvl="6" w:tplc="92A8BF0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 Narrow" w:hAnsi="Arial Narrow" w:hint="default"/>
      </w:rPr>
    </w:lvl>
    <w:lvl w:ilvl="7" w:tplc="72F6DDE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 Narrow" w:hAnsi="Arial Narrow" w:hint="default"/>
      </w:rPr>
    </w:lvl>
    <w:lvl w:ilvl="8" w:tplc="53BA678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 Narrow" w:hAnsi="Arial Narrow" w:hint="default"/>
      </w:rPr>
    </w:lvl>
  </w:abstractNum>
  <w:abstractNum w:abstractNumId="21">
    <w:nsid w:val="6F5B4B8F"/>
    <w:multiLevelType w:val="hybridMultilevel"/>
    <w:tmpl w:val="BE6CDE78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263215"/>
    <w:multiLevelType w:val="hybridMultilevel"/>
    <w:tmpl w:val="1A98834E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E70836"/>
    <w:multiLevelType w:val="hybridMultilevel"/>
    <w:tmpl w:val="7A4AEF0E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466000"/>
    <w:multiLevelType w:val="hybridMultilevel"/>
    <w:tmpl w:val="FF70FA5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C50EB6"/>
    <w:multiLevelType w:val="hybridMultilevel"/>
    <w:tmpl w:val="3840587A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8"/>
  </w:num>
  <w:num w:numId="4">
    <w:abstractNumId w:val="22"/>
  </w:num>
  <w:num w:numId="5">
    <w:abstractNumId w:val="9"/>
  </w:num>
  <w:num w:numId="6">
    <w:abstractNumId w:val="2"/>
  </w:num>
  <w:num w:numId="7">
    <w:abstractNumId w:val="17"/>
  </w:num>
  <w:num w:numId="8">
    <w:abstractNumId w:val="20"/>
  </w:num>
  <w:num w:numId="9">
    <w:abstractNumId w:val="25"/>
  </w:num>
  <w:num w:numId="10">
    <w:abstractNumId w:val="21"/>
  </w:num>
  <w:num w:numId="11">
    <w:abstractNumId w:val="23"/>
  </w:num>
  <w:num w:numId="12">
    <w:abstractNumId w:val="0"/>
  </w:num>
  <w:num w:numId="13">
    <w:abstractNumId w:val="7"/>
  </w:num>
  <w:num w:numId="14">
    <w:abstractNumId w:val="1"/>
  </w:num>
  <w:num w:numId="15">
    <w:abstractNumId w:val="15"/>
  </w:num>
  <w:num w:numId="16">
    <w:abstractNumId w:val="13"/>
  </w:num>
  <w:num w:numId="17">
    <w:abstractNumId w:val="4"/>
  </w:num>
  <w:num w:numId="18">
    <w:abstractNumId w:val="16"/>
  </w:num>
  <w:num w:numId="19">
    <w:abstractNumId w:val="19"/>
  </w:num>
  <w:num w:numId="20">
    <w:abstractNumId w:val="12"/>
  </w:num>
  <w:num w:numId="21">
    <w:abstractNumId w:val="5"/>
  </w:num>
  <w:num w:numId="22">
    <w:abstractNumId w:val="6"/>
  </w:num>
  <w:num w:numId="23">
    <w:abstractNumId w:val="8"/>
  </w:num>
  <w:num w:numId="24">
    <w:abstractNumId w:val="3"/>
  </w:num>
  <w:num w:numId="25">
    <w:abstractNumId w:val="10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4F3E"/>
    <w:rsid w:val="000027D5"/>
    <w:rsid w:val="00006664"/>
    <w:rsid w:val="00007CEE"/>
    <w:rsid w:val="00013728"/>
    <w:rsid w:val="00021BEC"/>
    <w:rsid w:val="00024A10"/>
    <w:rsid w:val="000310FE"/>
    <w:rsid w:val="00033B2A"/>
    <w:rsid w:val="00035E1A"/>
    <w:rsid w:val="00036C24"/>
    <w:rsid w:val="00042590"/>
    <w:rsid w:val="000447FC"/>
    <w:rsid w:val="00055AD6"/>
    <w:rsid w:val="000678B1"/>
    <w:rsid w:val="000743C6"/>
    <w:rsid w:val="0007737E"/>
    <w:rsid w:val="0008100C"/>
    <w:rsid w:val="00082469"/>
    <w:rsid w:val="000841AD"/>
    <w:rsid w:val="00093F18"/>
    <w:rsid w:val="00094A9B"/>
    <w:rsid w:val="0009577C"/>
    <w:rsid w:val="000A63B8"/>
    <w:rsid w:val="000B0628"/>
    <w:rsid w:val="000B1483"/>
    <w:rsid w:val="000B4C8E"/>
    <w:rsid w:val="000C4D83"/>
    <w:rsid w:val="000D1FD5"/>
    <w:rsid w:val="000D2BF2"/>
    <w:rsid w:val="000D32AC"/>
    <w:rsid w:val="000D366E"/>
    <w:rsid w:val="000E1216"/>
    <w:rsid w:val="000E474B"/>
    <w:rsid w:val="000E5B2A"/>
    <w:rsid w:val="000E5CA5"/>
    <w:rsid w:val="000E7C4A"/>
    <w:rsid w:val="000F0418"/>
    <w:rsid w:val="000F214C"/>
    <w:rsid w:val="000F366C"/>
    <w:rsid w:val="000F4A1F"/>
    <w:rsid w:val="000F55AF"/>
    <w:rsid w:val="00101D7F"/>
    <w:rsid w:val="00105C1D"/>
    <w:rsid w:val="00121718"/>
    <w:rsid w:val="00126D2C"/>
    <w:rsid w:val="00127E40"/>
    <w:rsid w:val="001307E5"/>
    <w:rsid w:val="001406DB"/>
    <w:rsid w:val="00146DDF"/>
    <w:rsid w:val="00155212"/>
    <w:rsid w:val="00156BE4"/>
    <w:rsid w:val="0015710C"/>
    <w:rsid w:val="0016212F"/>
    <w:rsid w:val="00164540"/>
    <w:rsid w:val="001668BA"/>
    <w:rsid w:val="001670D7"/>
    <w:rsid w:val="0017170A"/>
    <w:rsid w:val="0017290D"/>
    <w:rsid w:val="00175F3C"/>
    <w:rsid w:val="00177E56"/>
    <w:rsid w:val="00190173"/>
    <w:rsid w:val="00190BC3"/>
    <w:rsid w:val="00197133"/>
    <w:rsid w:val="00197C2F"/>
    <w:rsid w:val="001A2843"/>
    <w:rsid w:val="001B4D84"/>
    <w:rsid w:val="001B6F34"/>
    <w:rsid w:val="001C123F"/>
    <w:rsid w:val="001C229C"/>
    <w:rsid w:val="001C3655"/>
    <w:rsid w:val="001C4F3E"/>
    <w:rsid w:val="001D0D1C"/>
    <w:rsid w:val="001D0E74"/>
    <w:rsid w:val="001D42F6"/>
    <w:rsid w:val="001D7175"/>
    <w:rsid w:val="001E552C"/>
    <w:rsid w:val="001E6718"/>
    <w:rsid w:val="001F0BB8"/>
    <w:rsid w:val="001F20AB"/>
    <w:rsid w:val="00202D84"/>
    <w:rsid w:val="002065F6"/>
    <w:rsid w:val="00214C08"/>
    <w:rsid w:val="0021696F"/>
    <w:rsid w:val="0024753E"/>
    <w:rsid w:val="00251FF6"/>
    <w:rsid w:val="00252467"/>
    <w:rsid w:val="00262BFE"/>
    <w:rsid w:val="00267314"/>
    <w:rsid w:val="00273344"/>
    <w:rsid w:val="00275488"/>
    <w:rsid w:val="002754B4"/>
    <w:rsid w:val="00284BCB"/>
    <w:rsid w:val="00291B3D"/>
    <w:rsid w:val="00293C80"/>
    <w:rsid w:val="0029513B"/>
    <w:rsid w:val="00297805"/>
    <w:rsid w:val="00297FD3"/>
    <w:rsid w:val="002A0206"/>
    <w:rsid w:val="002A0F78"/>
    <w:rsid w:val="002A1B03"/>
    <w:rsid w:val="002B4F3E"/>
    <w:rsid w:val="002B52DC"/>
    <w:rsid w:val="002C3782"/>
    <w:rsid w:val="002D3994"/>
    <w:rsid w:val="002D3BCC"/>
    <w:rsid w:val="002E1DA3"/>
    <w:rsid w:val="002E4E57"/>
    <w:rsid w:val="002F1368"/>
    <w:rsid w:val="002F394B"/>
    <w:rsid w:val="002F3F68"/>
    <w:rsid w:val="002F5F88"/>
    <w:rsid w:val="002F6DAC"/>
    <w:rsid w:val="00300CA2"/>
    <w:rsid w:val="0030409A"/>
    <w:rsid w:val="00312993"/>
    <w:rsid w:val="00313119"/>
    <w:rsid w:val="00315685"/>
    <w:rsid w:val="00317201"/>
    <w:rsid w:val="003218FD"/>
    <w:rsid w:val="00332A06"/>
    <w:rsid w:val="00333048"/>
    <w:rsid w:val="00335454"/>
    <w:rsid w:val="003357DA"/>
    <w:rsid w:val="003370BE"/>
    <w:rsid w:val="003372C2"/>
    <w:rsid w:val="0033731D"/>
    <w:rsid w:val="003543AB"/>
    <w:rsid w:val="00360C32"/>
    <w:rsid w:val="00361D98"/>
    <w:rsid w:val="00362B88"/>
    <w:rsid w:val="00362C94"/>
    <w:rsid w:val="0036446F"/>
    <w:rsid w:val="0036644D"/>
    <w:rsid w:val="0036790E"/>
    <w:rsid w:val="003711F7"/>
    <w:rsid w:val="003765FD"/>
    <w:rsid w:val="003814FC"/>
    <w:rsid w:val="00392B92"/>
    <w:rsid w:val="003963E6"/>
    <w:rsid w:val="003B2810"/>
    <w:rsid w:val="003B544E"/>
    <w:rsid w:val="003C1D7A"/>
    <w:rsid w:val="003D432B"/>
    <w:rsid w:val="003D650D"/>
    <w:rsid w:val="003E20C5"/>
    <w:rsid w:val="003E74C3"/>
    <w:rsid w:val="003F1DD8"/>
    <w:rsid w:val="003F28E4"/>
    <w:rsid w:val="003F4FB3"/>
    <w:rsid w:val="003F52CD"/>
    <w:rsid w:val="003F7ECF"/>
    <w:rsid w:val="004034CD"/>
    <w:rsid w:val="00405587"/>
    <w:rsid w:val="00407BBD"/>
    <w:rsid w:val="00421E3B"/>
    <w:rsid w:val="0042315C"/>
    <w:rsid w:val="00425700"/>
    <w:rsid w:val="00435C5F"/>
    <w:rsid w:val="00437772"/>
    <w:rsid w:val="00455D14"/>
    <w:rsid w:val="00467B7A"/>
    <w:rsid w:val="00473FE7"/>
    <w:rsid w:val="00487EF1"/>
    <w:rsid w:val="00491060"/>
    <w:rsid w:val="004918D1"/>
    <w:rsid w:val="00492C74"/>
    <w:rsid w:val="00496BED"/>
    <w:rsid w:val="00497E9E"/>
    <w:rsid w:val="004A0B43"/>
    <w:rsid w:val="004A0F8F"/>
    <w:rsid w:val="004B67BA"/>
    <w:rsid w:val="004B7F26"/>
    <w:rsid w:val="004C01DC"/>
    <w:rsid w:val="004C0556"/>
    <w:rsid w:val="004C72EC"/>
    <w:rsid w:val="004D47A8"/>
    <w:rsid w:val="004D6146"/>
    <w:rsid w:val="004E16BE"/>
    <w:rsid w:val="004E29F2"/>
    <w:rsid w:val="004E4AA3"/>
    <w:rsid w:val="004E5CAF"/>
    <w:rsid w:val="004F3C82"/>
    <w:rsid w:val="005008F3"/>
    <w:rsid w:val="0050575A"/>
    <w:rsid w:val="005105D7"/>
    <w:rsid w:val="00515B5C"/>
    <w:rsid w:val="00523AF9"/>
    <w:rsid w:val="00525BC9"/>
    <w:rsid w:val="00531AE5"/>
    <w:rsid w:val="00532420"/>
    <w:rsid w:val="0053390A"/>
    <w:rsid w:val="00537CF5"/>
    <w:rsid w:val="005415E2"/>
    <w:rsid w:val="00545EA5"/>
    <w:rsid w:val="00555381"/>
    <w:rsid w:val="00555500"/>
    <w:rsid w:val="00556B83"/>
    <w:rsid w:val="005672DB"/>
    <w:rsid w:val="00572E37"/>
    <w:rsid w:val="00576CC2"/>
    <w:rsid w:val="00586374"/>
    <w:rsid w:val="005A03DD"/>
    <w:rsid w:val="005A1C26"/>
    <w:rsid w:val="005A4870"/>
    <w:rsid w:val="005A4B08"/>
    <w:rsid w:val="005B1085"/>
    <w:rsid w:val="005B65CB"/>
    <w:rsid w:val="005C09EF"/>
    <w:rsid w:val="005C4E9C"/>
    <w:rsid w:val="005C50B2"/>
    <w:rsid w:val="005C7452"/>
    <w:rsid w:val="005C7987"/>
    <w:rsid w:val="005D2236"/>
    <w:rsid w:val="005D2CE7"/>
    <w:rsid w:val="005D4D2B"/>
    <w:rsid w:val="005D6FF9"/>
    <w:rsid w:val="005E5131"/>
    <w:rsid w:val="005E5D90"/>
    <w:rsid w:val="005E728F"/>
    <w:rsid w:val="005F317C"/>
    <w:rsid w:val="00610E73"/>
    <w:rsid w:val="00611813"/>
    <w:rsid w:val="00612404"/>
    <w:rsid w:val="00616D66"/>
    <w:rsid w:val="00622BE0"/>
    <w:rsid w:val="00624F00"/>
    <w:rsid w:val="00627131"/>
    <w:rsid w:val="006361DF"/>
    <w:rsid w:val="00642624"/>
    <w:rsid w:val="006504FA"/>
    <w:rsid w:val="00651E49"/>
    <w:rsid w:val="006546B4"/>
    <w:rsid w:val="0065768C"/>
    <w:rsid w:val="00660F32"/>
    <w:rsid w:val="006611C2"/>
    <w:rsid w:val="00661B31"/>
    <w:rsid w:val="00666E4D"/>
    <w:rsid w:val="006718AC"/>
    <w:rsid w:val="006740E0"/>
    <w:rsid w:val="006770B7"/>
    <w:rsid w:val="006836D5"/>
    <w:rsid w:val="006837D3"/>
    <w:rsid w:val="00690DDF"/>
    <w:rsid w:val="00694BB4"/>
    <w:rsid w:val="00696C7E"/>
    <w:rsid w:val="00696E56"/>
    <w:rsid w:val="006A40DE"/>
    <w:rsid w:val="006B16AD"/>
    <w:rsid w:val="006B2463"/>
    <w:rsid w:val="006C050F"/>
    <w:rsid w:val="006C7015"/>
    <w:rsid w:val="006E33C5"/>
    <w:rsid w:val="006E7D13"/>
    <w:rsid w:val="007015BD"/>
    <w:rsid w:val="00701C5B"/>
    <w:rsid w:val="00705221"/>
    <w:rsid w:val="007103FF"/>
    <w:rsid w:val="007109CF"/>
    <w:rsid w:val="00716B9F"/>
    <w:rsid w:val="0072241E"/>
    <w:rsid w:val="007241E1"/>
    <w:rsid w:val="00730EED"/>
    <w:rsid w:val="00742772"/>
    <w:rsid w:val="00750E8C"/>
    <w:rsid w:val="00751C64"/>
    <w:rsid w:val="00756DE2"/>
    <w:rsid w:val="007613F2"/>
    <w:rsid w:val="00762298"/>
    <w:rsid w:val="00777A9C"/>
    <w:rsid w:val="00777AA5"/>
    <w:rsid w:val="00780604"/>
    <w:rsid w:val="007A0EE0"/>
    <w:rsid w:val="007A5513"/>
    <w:rsid w:val="007C1EA8"/>
    <w:rsid w:val="007C5ADD"/>
    <w:rsid w:val="007C7BF7"/>
    <w:rsid w:val="007E2155"/>
    <w:rsid w:val="007E48AA"/>
    <w:rsid w:val="007F07C5"/>
    <w:rsid w:val="007F09CF"/>
    <w:rsid w:val="008102C7"/>
    <w:rsid w:val="00812515"/>
    <w:rsid w:val="00813911"/>
    <w:rsid w:val="00822919"/>
    <w:rsid w:val="0082381C"/>
    <w:rsid w:val="0082752D"/>
    <w:rsid w:val="0083113A"/>
    <w:rsid w:val="00835712"/>
    <w:rsid w:val="00844C22"/>
    <w:rsid w:val="00845379"/>
    <w:rsid w:val="008457FA"/>
    <w:rsid w:val="008520AC"/>
    <w:rsid w:val="00857880"/>
    <w:rsid w:val="008707A9"/>
    <w:rsid w:val="00871ADB"/>
    <w:rsid w:val="0087389F"/>
    <w:rsid w:val="008744C6"/>
    <w:rsid w:val="008751EC"/>
    <w:rsid w:val="008811BF"/>
    <w:rsid w:val="0088208A"/>
    <w:rsid w:val="00882FA9"/>
    <w:rsid w:val="00887BC1"/>
    <w:rsid w:val="00892162"/>
    <w:rsid w:val="008A0478"/>
    <w:rsid w:val="008A2B46"/>
    <w:rsid w:val="008B41B1"/>
    <w:rsid w:val="008B53C1"/>
    <w:rsid w:val="008B752E"/>
    <w:rsid w:val="008C0498"/>
    <w:rsid w:val="008C14B5"/>
    <w:rsid w:val="008C6AAC"/>
    <w:rsid w:val="008D08F6"/>
    <w:rsid w:val="008D2067"/>
    <w:rsid w:val="008D3196"/>
    <w:rsid w:val="008E6EA3"/>
    <w:rsid w:val="008F1C0A"/>
    <w:rsid w:val="008F434D"/>
    <w:rsid w:val="009004F5"/>
    <w:rsid w:val="0091058D"/>
    <w:rsid w:val="00916816"/>
    <w:rsid w:val="00931874"/>
    <w:rsid w:val="009447D8"/>
    <w:rsid w:val="0094768B"/>
    <w:rsid w:val="00965421"/>
    <w:rsid w:val="00973DBC"/>
    <w:rsid w:val="00973E7D"/>
    <w:rsid w:val="00975BFC"/>
    <w:rsid w:val="00976728"/>
    <w:rsid w:val="00982EA9"/>
    <w:rsid w:val="00985933"/>
    <w:rsid w:val="00987ED5"/>
    <w:rsid w:val="00990E76"/>
    <w:rsid w:val="009A01FA"/>
    <w:rsid w:val="009A3C35"/>
    <w:rsid w:val="009D34C1"/>
    <w:rsid w:val="009D5F27"/>
    <w:rsid w:val="009E090B"/>
    <w:rsid w:val="009E223E"/>
    <w:rsid w:val="009F324C"/>
    <w:rsid w:val="009F7B75"/>
    <w:rsid w:val="00A00F94"/>
    <w:rsid w:val="00A1105C"/>
    <w:rsid w:val="00A11EFB"/>
    <w:rsid w:val="00A26999"/>
    <w:rsid w:val="00A305C3"/>
    <w:rsid w:val="00A32C5A"/>
    <w:rsid w:val="00A619DB"/>
    <w:rsid w:val="00A859A5"/>
    <w:rsid w:val="00A9338C"/>
    <w:rsid w:val="00A95FDB"/>
    <w:rsid w:val="00AA0E15"/>
    <w:rsid w:val="00AB705D"/>
    <w:rsid w:val="00AC2FEA"/>
    <w:rsid w:val="00AD4001"/>
    <w:rsid w:val="00AD7714"/>
    <w:rsid w:val="00AE49AA"/>
    <w:rsid w:val="00AE5789"/>
    <w:rsid w:val="00AE62C8"/>
    <w:rsid w:val="00AE7F62"/>
    <w:rsid w:val="00AF43C6"/>
    <w:rsid w:val="00AF6B3C"/>
    <w:rsid w:val="00B00330"/>
    <w:rsid w:val="00B0169A"/>
    <w:rsid w:val="00B116A9"/>
    <w:rsid w:val="00B121CD"/>
    <w:rsid w:val="00B15877"/>
    <w:rsid w:val="00B16686"/>
    <w:rsid w:val="00B16DCA"/>
    <w:rsid w:val="00B236AD"/>
    <w:rsid w:val="00B25029"/>
    <w:rsid w:val="00B25239"/>
    <w:rsid w:val="00B26E65"/>
    <w:rsid w:val="00B308E0"/>
    <w:rsid w:val="00B311E6"/>
    <w:rsid w:val="00B31BF8"/>
    <w:rsid w:val="00B33E6B"/>
    <w:rsid w:val="00B42A14"/>
    <w:rsid w:val="00B45193"/>
    <w:rsid w:val="00B46C92"/>
    <w:rsid w:val="00B53779"/>
    <w:rsid w:val="00B55C95"/>
    <w:rsid w:val="00B6193C"/>
    <w:rsid w:val="00B7521D"/>
    <w:rsid w:val="00B80C23"/>
    <w:rsid w:val="00B935B0"/>
    <w:rsid w:val="00BA02A1"/>
    <w:rsid w:val="00BA2D73"/>
    <w:rsid w:val="00BA2E31"/>
    <w:rsid w:val="00BC401B"/>
    <w:rsid w:val="00BC44B7"/>
    <w:rsid w:val="00BD2887"/>
    <w:rsid w:val="00BD5FE5"/>
    <w:rsid w:val="00BE7545"/>
    <w:rsid w:val="00BE75BE"/>
    <w:rsid w:val="00BF2B8B"/>
    <w:rsid w:val="00C00699"/>
    <w:rsid w:val="00C0463B"/>
    <w:rsid w:val="00C04674"/>
    <w:rsid w:val="00C10686"/>
    <w:rsid w:val="00C109B2"/>
    <w:rsid w:val="00C11023"/>
    <w:rsid w:val="00C12B1D"/>
    <w:rsid w:val="00C217C3"/>
    <w:rsid w:val="00C3665B"/>
    <w:rsid w:val="00C421E3"/>
    <w:rsid w:val="00C4284A"/>
    <w:rsid w:val="00C46941"/>
    <w:rsid w:val="00C51BB4"/>
    <w:rsid w:val="00C60B05"/>
    <w:rsid w:val="00C63379"/>
    <w:rsid w:val="00C74CB7"/>
    <w:rsid w:val="00C82A46"/>
    <w:rsid w:val="00C84BB2"/>
    <w:rsid w:val="00C8639C"/>
    <w:rsid w:val="00C972A3"/>
    <w:rsid w:val="00CA1904"/>
    <w:rsid w:val="00CA3AF5"/>
    <w:rsid w:val="00CA73E5"/>
    <w:rsid w:val="00CB5FB0"/>
    <w:rsid w:val="00CB6D83"/>
    <w:rsid w:val="00CC5586"/>
    <w:rsid w:val="00CF34F1"/>
    <w:rsid w:val="00CF3A88"/>
    <w:rsid w:val="00D00099"/>
    <w:rsid w:val="00D001AF"/>
    <w:rsid w:val="00D106C9"/>
    <w:rsid w:val="00D17E47"/>
    <w:rsid w:val="00D20550"/>
    <w:rsid w:val="00D21DF3"/>
    <w:rsid w:val="00D22581"/>
    <w:rsid w:val="00D22FA2"/>
    <w:rsid w:val="00D26CE0"/>
    <w:rsid w:val="00D27BA5"/>
    <w:rsid w:val="00D37964"/>
    <w:rsid w:val="00D5774B"/>
    <w:rsid w:val="00D65071"/>
    <w:rsid w:val="00D66115"/>
    <w:rsid w:val="00D70439"/>
    <w:rsid w:val="00D7791E"/>
    <w:rsid w:val="00D81843"/>
    <w:rsid w:val="00D821C6"/>
    <w:rsid w:val="00D8297E"/>
    <w:rsid w:val="00D83B00"/>
    <w:rsid w:val="00D85D8D"/>
    <w:rsid w:val="00D86276"/>
    <w:rsid w:val="00D9115B"/>
    <w:rsid w:val="00DA166D"/>
    <w:rsid w:val="00DB1C9B"/>
    <w:rsid w:val="00DB3CC2"/>
    <w:rsid w:val="00DB711C"/>
    <w:rsid w:val="00DC73C8"/>
    <w:rsid w:val="00DD22A2"/>
    <w:rsid w:val="00DD3F03"/>
    <w:rsid w:val="00DD53C1"/>
    <w:rsid w:val="00DE64F3"/>
    <w:rsid w:val="00DE7B5E"/>
    <w:rsid w:val="00DF48FD"/>
    <w:rsid w:val="00DF526E"/>
    <w:rsid w:val="00E042A2"/>
    <w:rsid w:val="00E1556A"/>
    <w:rsid w:val="00E15A27"/>
    <w:rsid w:val="00E23C55"/>
    <w:rsid w:val="00E31026"/>
    <w:rsid w:val="00E33E2E"/>
    <w:rsid w:val="00E37749"/>
    <w:rsid w:val="00E40072"/>
    <w:rsid w:val="00E410B1"/>
    <w:rsid w:val="00E4299D"/>
    <w:rsid w:val="00E449C6"/>
    <w:rsid w:val="00E54F9A"/>
    <w:rsid w:val="00E608F4"/>
    <w:rsid w:val="00E6277A"/>
    <w:rsid w:val="00E7211A"/>
    <w:rsid w:val="00E96156"/>
    <w:rsid w:val="00E976FD"/>
    <w:rsid w:val="00EA3D65"/>
    <w:rsid w:val="00EA73C3"/>
    <w:rsid w:val="00EB0667"/>
    <w:rsid w:val="00EC0E84"/>
    <w:rsid w:val="00EC2DC0"/>
    <w:rsid w:val="00EC5BFA"/>
    <w:rsid w:val="00EC6B54"/>
    <w:rsid w:val="00EC7798"/>
    <w:rsid w:val="00ED4759"/>
    <w:rsid w:val="00EE34E5"/>
    <w:rsid w:val="00EF14E4"/>
    <w:rsid w:val="00EF2EB1"/>
    <w:rsid w:val="00EF6111"/>
    <w:rsid w:val="00F0142A"/>
    <w:rsid w:val="00F06673"/>
    <w:rsid w:val="00F06918"/>
    <w:rsid w:val="00F137CB"/>
    <w:rsid w:val="00F13F02"/>
    <w:rsid w:val="00F21054"/>
    <w:rsid w:val="00F2767C"/>
    <w:rsid w:val="00F30D74"/>
    <w:rsid w:val="00F372D1"/>
    <w:rsid w:val="00F37ABD"/>
    <w:rsid w:val="00F4197D"/>
    <w:rsid w:val="00F42FE1"/>
    <w:rsid w:val="00F43808"/>
    <w:rsid w:val="00F44093"/>
    <w:rsid w:val="00F463A4"/>
    <w:rsid w:val="00F51640"/>
    <w:rsid w:val="00F64646"/>
    <w:rsid w:val="00F64D5E"/>
    <w:rsid w:val="00F64F70"/>
    <w:rsid w:val="00F726C1"/>
    <w:rsid w:val="00F745C4"/>
    <w:rsid w:val="00F76FCE"/>
    <w:rsid w:val="00F80600"/>
    <w:rsid w:val="00F85EFD"/>
    <w:rsid w:val="00F91226"/>
    <w:rsid w:val="00F9436E"/>
    <w:rsid w:val="00F94FFC"/>
    <w:rsid w:val="00F954D1"/>
    <w:rsid w:val="00FB0558"/>
    <w:rsid w:val="00FB4A6D"/>
    <w:rsid w:val="00FB62E7"/>
    <w:rsid w:val="00FB6AEF"/>
    <w:rsid w:val="00FC0BFA"/>
    <w:rsid w:val="00FC145E"/>
    <w:rsid w:val="00FC2662"/>
    <w:rsid w:val="00FC6DE3"/>
    <w:rsid w:val="00FC6ED6"/>
    <w:rsid w:val="00FE6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F3E"/>
  </w:style>
  <w:style w:type="paragraph" w:styleId="1">
    <w:name w:val="heading 1"/>
    <w:basedOn w:val="a"/>
    <w:next w:val="a"/>
    <w:link w:val="10"/>
    <w:uiPriority w:val="9"/>
    <w:qFormat/>
    <w:rsid w:val="006770B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85E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770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619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F3E"/>
    <w:pPr>
      <w:ind w:left="720"/>
      <w:contextualSpacing/>
    </w:pPr>
  </w:style>
  <w:style w:type="table" w:styleId="a4">
    <w:name w:val="Table Grid"/>
    <w:basedOn w:val="a1"/>
    <w:uiPriority w:val="59"/>
    <w:rsid w:val="001C4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61181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1181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11813"/>
    <w:rPr>
      <w:vertAlign w:val="superscript"/>
    </w:rPr>
  </w:style>
  <w:style w:type="paragraph" w:styleId="a8">
    <w:name w:val="Body Text Indent"/>
    <w:basedOn w:val="a"/>
    <w:link w:val="a9"/>
    <w:uiPriority w:val="99"/>
    <w:semiHidden/>
    <w:unhideWhenUsed/>
    <w:rsid w:val="00696C7E"/>
    <w:pPr>
      <w:spacing w:after="120"/>
      <w:ind w:left="283"/>
    </w:pPr>
    <w:rPr>
      <w:rFonts w:eastAsiaTheme="minorEastAsia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96C7E"/>
    <w:rPr>
      <w:rFonts w:eastAsiaTheme="minorEastAsia"/>
      <w:lang w:eastAsia="ru-RU"/>
    </w:rPr>
  </w:style>
  <w:style w:type="paragraph" w:styleId="aa">
    <w:name w:val="Normal (Web)"/>
    <w:basedOn w:val="a"/>
    <w:uiPriority w:val="99"/>
    <w:unhideWhenUsed/>
    <w:rsid w:val="00612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67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670D7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5B1085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4A0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A0B43"/>
  </w:style>
  <w:style w:type="paragraph" w:styleId="af0">
    <w:name w:val="footer"/>
    <w:basedOn w:val="a"/>
    <w:link w:val="af1"/>
    <w:uiPriority w:val="99"/>
    <w:unhideWhenUsed/>
    <w:rsid w:val="004A0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A0B43"/>
  </w:style>
  <w:style w:type="character" w:styleId="af2">
    <w:name w:val="annotation reference"/>
    <w:basedOn w:val="a0"/>
    <w:uiPriority w:val="99"/>
    <w:semiHidden/>
    <w:unhideWhenUsed/>
    <w:rsid w:val="00A32C5A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A32C5A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A32C5A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A32C5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A32C5A"/>
    <w:rPr>
      <w:b/>
      <w:bCs/>
      <w:sz w:val="20"/>
      <w:szCs w:val="20"/>
    </w:rPr>
  </w:style>
  <w:style w:type="paragraph" w:styleId="af7">
    <w:name w:val="Body Text"/>
    <w:basedOn w:val="a"/>
    <w:link w:val="af8"/>
    <w:rsid w:val="004C72E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4C72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85E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770B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6770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9">
    <w:name w:val="TOC Heading"/>
    <w:basedOn w:val="1"/>
    <w:next w:val="a"/>
    <w:uiPriority w:val="39"/>
    <w:semiHidden/>
    <w:unhideWhenUsed/>
    <w:qFormat/>
    <w:rsid w:val="006770B7"/>
    <w:pPr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6770B7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6770B7"/>
    <w:pPr>
      <w:spacing w:after="100"/>
      <w:ind w:left="440"/>
    </w:pPr>
  </w:style>
  <w:style w:type="character" w:customStyle="1" w:styleId="40">
    <w:name w:val="Заголовок 4 Знак"/>
    <w:basedOn w:val="a0"/>
    <w:link w:val="4"/>
    <w:uiPriority w:val="9"/>
    <w:rsid w:val="00A619DB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F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F3E"/>
    <w:pPr>
      <w:ind w:left="720"/>
      <w:contextualSpacing/>
    </w:pPr>
  </w:style>
  <w:style w:type="table" w:styleId="a4">
    <w:name w:val="Table Grid"/>
    <w:basedOn w:val="a1"/>
    <w:uiPriority w:val="59"/>
    <w:rsid w:val="001C4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61181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1181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11813"/>
    <w:rPr>
      <w:vertAlign w:val="superscript"/>
    </w:rPr>
  </w:style>
  <w:style w:type="paragraph" w:styleId="a8">
    <w:name w:val="Body Text Indent"/>
    <w:basedOn w:val="a"/>
    <w:link w:val="a9"/>
    <w:uiPriority w:val="99"/>
    <w:semiHidden/>
    <w:unhideWhenUsed/>
    <w:rsid w:val="00696C7E"/>
    <w:pPr>
      <w:spacing w:after="120"/>
      <w:ind w:left="283"/>
    </w:pPr>
    <w:rPr>
      <w:rFonts w:eastAsiaTheme="minorEastAsia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96C7E"/>
    <w:rPr>
      <w:rFonts w:eastAsiaTheme="minorEastAsia"/>
      <w:lang w:eastAsia="ru-RU"/>
    </w:rPr>
  </w:style>
  <w:style w:type="paragraph" w:styleId="aa">
    <w:name w:val="Normal (Web)"/>
    <w:basedOn w:val="a"/>
    <w:uiPriority w:val="99"/>
    <w:unhideWhenUsed/>
    <w:rsid w:val="00612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67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670D7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semiHidden/>
    <w:unhideWhenUsed/>
    <w:rsid w:val="005B1085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4A0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A0B43"/>
  </w:style>
  <w:style w:type="paragraph" w:styleId="af0">
    <w:name w:val="footer"/>
    <w:basedOn w:val="a"/>
    <w:link w:val="af1"/>
    <w:uiPriority w:val="99"/>
    <w:unhideWhenUsed/>
    <w:rsid w:val="004A0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A0B43"/>
  </w:style>
  <w:style w:type="character" w:styleId="af2">
    <w:name w:val="annotation reference"/>
    <w:basedOn w:val="a0"/>
    <w:uiPriority w:val="99"/>
    <w:semiHidden/>
    <w:unhideWhenUsed/>
    <w:rsid w:val="00A32C5A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A32C5A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A32C5A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A32C5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A32C5A"/>
    <w:rPr>
      <w:b/>
      <w:bCs/>
      <w:sz w:val="20"/>
      <w:szCs w:val="20"/>
    </w:rPr>
  </w:style>
  <w:style w:type="paragraph" w:styleId="af7">
    <w:name w:val="Body Text"/>
    <w:basedOn w:val="a"/>
    <w:link w:val="af8"/>
    <w:rsid w:val="004C72E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4C72E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6366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16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38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65A68-1004-44E8-8ADA-A8738B56A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12</Pages>
  <Words>3674</Words>
  <Characters>20945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Родионовская Ксения Андреевна</dc:creator>
  <cp:lastModifiedBy>1</cp:lastModifiedBy>
  <cp:revision>45</cp:revision>
  <cp:lastPrinted>2016-02-26T03:13:00Z</cp:lastPrinted>
  <dcterms:created xsi:type="dcterms:W3CDTF">2019-03-30T07:57:00Z</dcterms:created>
  <dcterms:modified xsi:type="dcterms:W3CDTF">2021-03-31T17:44:00Z</dcterms:modified>
</cp:coreProperties>
</file>